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5D3" w:rsidRPr="00715AAE" w:rsidRDefault="00C21D41" w:rsidP="00715AAE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C21D41">
        <w:rPr>
          <w:rFonts w:ascii="Times New Roman" w:hAnsi="Times New Roman"/>
          <w:b/>
          <w:bCs/>
          <w:color w:val="000000"/>
          <w:sz w:val="24"/>
          <w:szCs w:val="24"/>
          <w:lang w:val="tt-RU" w:eastAsia="ru-RU"/>
        </w:rPr>
        <w:object w:dxaOrig="9180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517.5pt;height:776.25pt" o:ole="">
            <v:imagedata r:id="rId7" o:title=""/>
          </v:shape>
          <o:OLEObject Type="Embed" ProgID="AcroExch.Document.DC" ShapeID="_x0000_i1027" DrawAspect="Content" ObjectID="_1713937687" r:id="rId8"/>
        </w:object>
      </w:r>
      <w:r w:rsidR="00ED55D3" w:rsidRPr="00715AAE">
        <w:rPr>
          <w:rFonts w:ascii="Times New Roman" w:hAnsi="Times New Roman"/>
          <w:b/>
          <w:bCs/>
          <w:sz w:val="28"/>
          <w:szCs w:val="28"/>
          <w:lang w:eastAsia="ru-RU"/>
        </w:rPr>
        <w:t>СОДЕРЖАНИЕ</w:t>
      </w:r>
    </w:p>
    <w:p w:rsidR="00ED55D3" w:rsidRPr="00715AAE" w:rsidRDefault="00ED55D3" w:rsidP="00715AA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D55D3" w:rsidRPr="00715AAE" w:rsidRDefault="00ED55D3" w:rsidP="00715AAE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715AAE">
        <w:rPr>
          <w:rFonts w:ascii="Times New Roman" w:hAnsi="Times New Roman"/>
          <w:b/>
          <w:sz w:val="28"/>
          <w:szCs w:val="28"/>
          <w:lang w:eastAsia="ru-RU"/>
        </w:rPr>
        <w:t>Аналитическая часть</w:t>
      </w:r>
    </w:p>
    <w:p w:rsidR="00ED55D3" w:rsidRPr="00715AAE" w:rsidRDefault="00ED55D3" w:rsidP="00715AAE">
      <w:pPr>
        <w:widowControl w:val="0"/>
        <w:autoSpaceDE w:val="0"/>
        <w:autoSpaceDN w:val="0"/>
        <w:spacing w:after="0" w:line="360" w:lineRule="auto"/>
        <w:ind w:left="75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lang w:eastAsia="ru-RU"/>
        </w:rPr>
        <w:t>Общие сведения об образовательной организации</w:t>
      </w:r>
    </w:p>
    <w:p w:rsidR="00ED55D3" w:rsidRPr="00715AAE" w:rsidRDefault="00ED55D3" w:rsidP="00715AAE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715AAE">
        <w:rPr>
          <w:rFonts w:ascii="Times New Roman" w:hAnsi="Times New Roman"/>
          <w:b/>
          <w:sz w:val="28"/>
          <w:szCs w:val="28"/>
          <w:lang w:eastAsia="ru-RU"/>
        </w:rPr>
        <w:t>Система управления образовательного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715AAE">
        <w:rPr>
          <w:rFonts w:ascii="Times New Roman" w:hAnsi="Times New Roman"/>
          <w:b/>
          <w:sz w:val="28"/>
          <w:szCs w:val="28"/>
          <w:lang w:eastAsia="ru-RU"/>
        </w:rPr>
        <w:t>учреждения</w:t>
      </w:r>
    </w:p>
    <w:p w:rsidR="00ED55D3" w:rsidRDefault="00ED55D3" w:rsidP="00310A21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715AAE">
        <w:rPr>
          <w:rFonts w:ascii="Times New Roman" w:hAnsi="Times New Roman"/>
          <w:b/>
          <w:sz w:val="28"/>
          <w:szCs w:val="28"/>
          <w:lang w:eastAsia="ru-RU"/>
        </w:rPr>
        <w:t>Оценка образовательной деятельности</w:t>
      </w:r>
    </w:p>
    <w:p w:rsidR="00ED55D3" w:rsidRDefault="00ED55D3" w:rsidP="00310A21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310A21">
        <w:rPr>
          <w:rFonts w:ascii="Times New Roman" w:hAnsi="Times New Roman"/>
          <w:b/>
          <w:sz w:val="28"/>
          <w:szCs w:val="28"/>
          <w:lang w:eastAsia="ru-RU"/>
        </w:rPr>
        <w:t xml:space="preserve"> Оценка функционирования внутренней системы оценки качества образования</w:t>
      </w:r>
    </w:p>
    <w:p w:rsidR="00ED55D3" w:rsidRDefault="00ED55D3" w:rsidP="00310A21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310A21">
        <w:rPr>
          <w:rFonts w:ascii="Times New Roman" w:hAnsi="Times New Roman"/>
          <w:b/>
          <w:sz w:val="28"/>
          <w:szCs w:val="28"/>
          <w:lang w:eastAsia="ru-RU"/>
        </w:rPr>
        <w:t xml:space="preserve"> Оценка кадрового обеспечения</w:t>
      </w:r>
    </w:p>
    <w:p w:rsidR="00ED55D3" w:rsidRDefault="00ED55D3" w:rsidP="00310A21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310A21">
        <w:rPr>
          <w:rFonts w:ascii="Times New Roman" w:hAnsi="Times New Roman"/>
          <w:b/>
          <w:sz w:val="28"/>
          <w:szCs w:val="28"/>
          <w:lang w:eastAsia="ru-RU"/>
        </w:rPr>
        <w:t xml:space="preserve"> Оценка учебно-методического и библиотечное - информационного обеспечения</w:t>
      </w:r>
    </w:p>
    <w:p w:rsidR="00ED55D3" w:rsidRPr="00310A21" w:rsidRDefault="00ED55D3" w:rsidP="00310A21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310A21">
        <w:rPr>
          <w:rFonts w:ascii="Times New Roman" w:hAnsi="Times New Roman"/>
          <w:b/>
          <w:sz w:val="28"/>
          <w:szCs w:val="28"/>
          <w:lang w:eastAsia="ru-RU"/>
        </w:rPr>
        <w:t xml:space="preserve"> Оценка материально – технической базы</w:t>
      </w:r>
    </w:p>
    <w:p w:rsidR="00ED55D3" w:rsidRPr="00715AAE" w:rsidRDefault="00ED55D3" w:rsidP="00715AAE">
      <w:pPr>
        <w:widowControl w:val="0"/>
        <w:autoSpaceDE w:val="0"/>
        <w:autoSpaceDN w:val="0"/>
        <w:spacing w:after="0" w:line="360" w:lineRule="auto"/>
        <w:ind w:left="75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lang w:eastAsia="ru-RU"/>
        </w:rPr>
        <w:t>Результаты анализа показателей деятельности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15AAE">
        <w:rPr>
          <w:rFonts w:ascii="Times New Roman" w:hAnsi="Times New Roman"/>
          <w:sz w:val="28"/>
          <w:szCs w:val="28"/>
          <w:lang w:eastAsia="ru-RU"/>
        </w:rPr>
        <w:t>ДОУ</w:t>
      </w:r>
    </w:p>
    <w:p w:rsidR="00ED55D3" w:rsidRPr="00715AAE" w:rsidRDefault="00ED55D3" w:rsidP="00715AAE">
      <w:pPr>
        <w:widowControl w:val="0"/>
        <w:autoSpaceDE w:val="0"/>
        <w:autoSpaceDN w:val="0"/>
        <w:spacing w:after="0" w:line="360" w:lineRule="auto"/>
        <w:ind w:left="75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D55D3" w:rsidRPr="00CC4817" w:rsidRDefault="00ED55D3" w:rsidP="00CC48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15AAE">
        <w:rPr>
          <w:rFonts w:ascii="Times New Roman" w:hAnsi="Times New Roman"/>
          <w:b/>
          <w:bCs/>
          <w:sz w:val="28"/>
          <w:szCs w:val="28"/>
        </w:rPr>
        <w:br w:type="page"/>
      </w:r>
      <w:r w:rsidRPr="00715AAE">
        <w:rPr>
          <w:rFonts w:ascii="Times New Roman" w:hAnsi="Times New Roman"/>
          <w:b/>
          <w:bCs/>
          <w:sz w:val="28"/>
          <w:szCs w:val="28"/>
        </w:rPr>
        <w:lastRenderedPageBreak/>
        <w:t>Аналитическая часть</w:t>
      </w:r>
    </w:p>
    <w:p w:rsidR="00ED55D3" w:rsidRPr="00715AAE" w:rsidRDefault="00ED55D3" w:rsidP="0099479B">
      <w:pPr>
        <w:pStyle w:val="a3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15AAE">
        <w:rPr>
          <w:rFonts w:ascii="Times New Roman" w:hAnsi="Times New Roman"/>
          <w:b/>
          <w:bCs/>
          <w:sz w:val="28"/>
          <w:szCs w:val="28"/>
        </w:rPr>
        <w:t>Общие сведения об образовательной организации</w:t>
      </w:r>
    </w:p>
    <w:p w:rsidR="00ED55D3" w:rsidRPr="0099479B" w:rsidRDefault="00ED55D3" w:rsidP="0099479B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15AAE">
        <w:rPr>
          <w:rFonts w:ascii="Times New Roman" w:hAnsi="Times New Roman"/>
          <w:b/>
          <w:sz w:val="28"/>
          <w:szCs w:val="28"/>
        </w:rPr>
        <w:t>Наименование учреждения: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715AAE">
        <w:rPr>
          <w:rFonts w:ascii="Times New Roman" w:hAnsi="Times New Roman"/>
          <w:sz w:val="28"/>
          <w:szCs w:val="28"/>
        </w:rPr>
        <w:t>Муниципальное бюджетное дошкольное образовательное учреждение «Детский сад общеразвивающего вида №5 села Актаныш» Актанышского муниципального района Республики Татарстан</w:t>
      </w:r>
    </w:p>
    <w:p w:rsidR="00ED55D3" w:rsidRPr="00715AAE" w:rsidRDefault="00ED55D3" w:rsidP="00715AA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b/>
          <w:sz w:val="28"/>
          <w:szCs w:val="28"/>
        </w:rPr>
        <w:t>Тип:</w:t>
      </w:r>
      <w:r w:rsidRPr="00715AAE">
        <w:rPr>
          <w:rFonts w:ascii="Times New Roman" w:hAnsi="Times New Roman"/>
          <w:sz w:val="28"/>
          <w:szCs w:val="28"/>
        </w:rPr>
        <w:t xml:space="preserve"> Дошкольное образовательное учреждение</w:t>
      </w:r>
    </w:p>
    <w:p w:rsidR="00ED55D3" w:rsidRPr="00715AAE" w:rsidRDefault="00ED55D3" w:rsidP="00715AA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b/>
          <w:sz w:val="28"/>
          <w:szCs w:val="28"/>
        </w:rPr>
        <w:t>Вид:</w:t>
      </w:r>
      <w:r w:rsidRPr="00715AAE">
        <w:rPr>
          <w:rFonts w:ascii="Times New Roman" w:hAnsi="Times New Roman"/>
          <w:sz w:val="28"/>
          <w:szCs w:val="28"/>
        </w:rPr>
        <w:t xml:space="preserve"> детский сад общеразвивающего вида</w:t>
      </w:r>
    </w:p>
    <w:p w:rsidR="00ED55D3" w:rsidRPr="00715AAE" w:rsidRDefault="00ED55D3" w:rsidP="00C516F7">
      <w:pPr>
        <w:pStyle w:val="ac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715AAE">
        <w:rPr>
          <w:b/>
          <w:sz w:val="28"/>
          <w:szCs w:val="28"/>
        </w:rPr>
        <w:t>Сокращенное наименование:</w:t>
      </w:r>
      <w:r w:rsidRPr="00715AAE">
        <w:rPr>
          <w:sz w:val="28"/>
          <w:szCs w:val="28"/>
        </w:rPr>
        <w:t xml:space="preserve"> МБДОУ </w:t>
      </w:r>
      <w:r w:rsidRPr="00715AAE">
        <w:rPr>
          <w:sz w:val="28"/>
          <w:szCs w:val="28"/>
          <w:bdr w:val="none" w:sz="0" w:space="0" w:color="auto" w:frame="1"/>
        </w:rPr>
        <w:t>«Детский сад общеразвивающего вида №5 села Актаныш»</w:t>
      </w:r>
    </w:p>
    <w:p w:rsidR="00ED55D3" w:rsidRPr="00715AAE" w:rsidRDefault="00ED55D3" w:rsidP="00715AA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b/>
          <w:sz w:val="28"/>
          <w:szCs w:val="28"/>
        </w:rPr>
        <w:t>Лицензия на образовательную деятельность</w:t>
      </w:r>
      <w:r w:rsidRPr="00715AAE">
        <w:rPr>
          <w:rFonts w:ascii="Times New Roman" w:hAnsi="Times New Roman"/>
          <w:sz w:val="28"/>
          <w:szCs w:val="28"/>
        </w:rPr>
        <w:t xml:space="preserve"> №3967/16-Д, серия 16 П01, № 0007511 от 07.09.2016 г., срок действия лицензии – бессрочно.</w:t>
      </w:r>
    </w:p>
    <w:p w:rsidR="00ED55D3" w:rsidRDefault="00ED55D3" w:rsidP="00C516F7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15AAE">
        <w:rPr>
          <w:b/>
          <w:sz w:val="28"/>
          <w:szCs w:val="28"/>
        </w:rPr>
        <w:t>Учредитель:</w:t>
      </w:r>
    </w:p>
    <w:p w:rsidR="00ED55D3" w:rsidRPr="00715AAE" w:rsidRDefault="00ED55D3" w:rsidP="00C516F7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15AAE">
        <w:rPr>
          <w:sz w:val="28"/>
          <w:szCs w:val="28"/>
        </w:rPr>
        <w:t>Контактные данные Исполнительного комитета муниципального района</w:t>
      </w:r>
    </w:p>
    <w:p w:rsidR="00ED55D3" w:rsidRPr="00715AAE" w:rsidRDefault="00ED55D3" w:rsidP="00C516F7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15AAE">
        <w:rPr>
          <w:sz w:val="28"/>
          <w:szCs w:val="28"/>
        </w:rPr>
        <w:t>Руково</w:t>
      </w:r>
      <w:r>
        <w:rPr>
          <w:sz w:val="28"/>
          <w:szCs w:val="28"/>
        </w:rPr>
        <w:t>дитель – Ильясов Рустем Алмазович</w:t>
      </w:r>
    </w:p>
    <w:p w:rsidR="00ED55D3" w:rsidRPr="00715AAE" w:rsidRDefault="00ED55D3" w:rsidP="00C516F7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15AAE">
        <w:rPr>
          <w:sz w:val="28"/>
          <w:szCs w:val="28"/>
        </w:rPr>
        <w:t>Адрес: 423740, Республика Татарстан, Актанышский район, с. Актаныш, пр. Ленина, д. 17</w:t>
      </w:r>
    </w:p>
    <w:p w:rsidR="00ED55D3" w:rsidRPr="00715AAE" w:rsidRDefault="00ED55D3" w:rsidP="00C516F7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Телефон: (85552) 3-44-22</w:t>
      </w:r>
    </w:p>
    <w:p w:rsidR="00ED55D3" w:rsidRPr="00715AAE" w:rsidRDefault="00ED55D3" w:rsidP="00C516F7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Факс: (85552) 3-44-38</w:t>
      </w:r>
    </w:p>
    <w:p w:rsidR="00ED55D3" w:rsidRDefault="00ED55D3" w:rsidP="00C516F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b/>
          <w:sz w:val="28"/>
          <w:szCs w:val="28"/>
        </w:rPr>
        <w:t>Юридический и фактический адрес ДОУ:</w:t>
      </w:r>
      <w:r w:rsidRPr="00715AAE">
        <w:rPr>
          <w:rFonts w:ascii="Times New Roman" w:hAnsi="Times New Roman"/>
          <w:sz w:val="28"/>
          <w:szCs w:val="28"/>
        </w:rPr>
        <w:t xml:space="preserve"> 423740, Республика Татарстан, Актанышский район,</w:t>
      </w:r>
      <w:r>
        <w:rPr>
          <w:rFonts w:ascii="Times New Roman" w:hAnsi="Times New Roman"/>
          <w:sz w:val="28"/>
          <w:szCs w:val="28"/>
        </w:rPr>
        <w:t xml:space="preserve"> село Актаныш</w:t>
      </w:r>
      <w:r w:rsidRPr="00C516F7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ул. Индустриальная</w:t>
      </w:r>
      <w:r w:rsidRPr="00DD6B6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дом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43а</w:t>
      </w:r>
    </w:p>
    <w:p w:rsidR="00ED55D3" w:rsidRPr="00715AAE" w:rsidRDefault="00ED55D3" w:rsidP="00C516F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b/>
          <w:bCs/>
          <w:sz w:val="28"/>
          <w:szCs w:val="28"/>
        </w:rPr>
        <w:t>Телефон</w:t>
      </w:r>
      <w:r w:rsidRPr="00715AAE">
        <w:rPr>
          <w:rFonts w:ascii="Times New Roman" w:hAnsi="Times New Roman"/>
          <w:sz w:val="28"/>
          <w:szCs w:val="28"/>
        </w:rPr>
        <w:t>: +7(855</w:t>
      </w:r>
      <w:r>
        <w:rPr>
          <w:rFonts w:ascii="Times New Roman" w:hAnsi="Times New Roman"/>
          <w:sz w:val="28"/>
          <w:szCs w:val="28"/>
        </w:rPr>
        <w:t>52)-</w:t>
      </w:r>
      <w:r w:rsidRPr="00715AAE">
        <w:rPr>
          <w:rFonts w:ascii="Times New Roman" w:hAnsi="Times New Roman"/>
          <w:sz w:val="28"/>
          <w:szCs w:val="28"/>
        </w:rPr>
        <w:t>3-12-23</w:t>
      </w:r>
    </w:p>
    <w:p w:rsidR="00ED55D3" w:rsidRPr="00715AAE" w:rsidRDefault="00ED55D3" w:rsidP="00C516F7">
      <w:pPr>
        <w:pStyle w:val="ac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715AAE">
        <w:rPr>
          <w:b/>
          <w:sz w:val="28"/>
          <w:szCs w:val="28"/>
          <w:bdr w:val="none" w:sz="0" w:space="0" w:color="auto" w:frame="1"/>
        </w:rPr>
        <w:t>Почтовый адрес:</w:t>
      </w:r>
      <w:r w:rsidRPr="00715AAE">
        <w:rPr>
          <w:sz w:val="28"/>
          <w:szCs w:val="28"/>
          <w:bdr w:val="none" w:sz="0" w:space="0" w:color="auto" w:frame="1"/>
        </w:rPr>
        <w:t xml:space="preserve"> 423740,</w:t>
      </w:r>
      <w:r>
        <w:rPr>
          <w:sz w:val="28"/>
          <w:szCs w:val="28"/>
          <w:bdr w:val="none" w:sz="0" w:space="0" w:color="auto" w:frame="1"/>
        </w:rPr>
        <w:t xml:space="preserve"> </w:t>
      </w:r>
      <w:r w:rsidRPr="00715AAE">
        <w:rPr>
          <w:sz w:val="28"/>
          <w:szCs w:val="28"/>
          <w:bdr w:val="none" w:sz="0" w:space="0" w:color="auto" w:frame="1"/>
        </w:rPr>
        <w:t>Актанышский район,</w:t>
      </w:r>
      <w:r>
        <w:rPr>
          <w:sz w:val="28"/>
          <w:szCs w:val="28"/>
          <w:bdr w:val="none" w:sz="0" w:space="0" w:color="auto" w:frame="1"/>
        </w:rPr>
        <w:t xml:space="preserve"> ул. Индустриальная</w:t>
      </w:r>
      <w:r w:rsidRPr="00DD6B65">
        <w:rPr>
          <w:sz w:val="28"/>
          <w:szCs w:val="28"/>
          <w:bdr w:val="none" w:sz="0" w:space="0" w:color="auto" w:frame="1"/>
        </w:rPr>
        <w:t xml:space="preserve">, дом </w:t>
      </w:r>
      <w:r>
        <w:rPr>
          <w:sz w:val="28"/>
          <w:szCs w:val="28"/>
          <w:bdr w:val="none" w:sz="0" w:space="0" w:color="auto" w:frame="1"/>
        </w:rPr>
        <w:t>43а</w:t>
      </w:r>
    </w:p>
    <w:p w:rsidR="00ED55D3" w:rsidRPr="00715AAE" w:rsidRDefault="00ED55D3" w:rsidP="00C516F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b/>
          <w:sz w:val="28"/>
          <w:szCs w:val="28"/>
        </w:rPr>
        <w:t>Электронная почта:</w:t>
      </w:r>
      <w:r w:rsidRPr="00715AAE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</w:t>
      </w:r>
      <w:r w:rsidRPr="00715AAE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Sd</w:t>
      </w:r>
      <w:r w:rsidRPr="00715AAE">
        <w:rPr>
          <w:rFonts w:ascii="Times New Roman" w:hAnsi="Times New Roman"/>
          <w:sz w:val="28"/>
          <w:szCs w:val="28"/>
          <w:shd w:val="clear" w:color="auto" w:fill="FFFFFF"/>
        </w:rPr>
        <w:t>5.</w:t>
      </w:r>
      <w:r w:rsidRPr="00715AAE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Akt</w:t>
      </w:r>
      <w:r w:rsidRPr="00715AAE">
        <w:rPr>
          <w:rFonts w:ascii="Times New Roman" w:hAnsi="Times New Roman"/>
          <w:sz w:val="28"/>
          <w:szCs w:val="28"/>
          <w:shd w:val="clear" w:color="auto" w:fill="FFFFFF"/>
        </w:rPr>
        <w:t>@</w:t>
      </w:r>
      <w:r w:rsidRPr="00715AAE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tatar</w:t>
      </w:r>
      <w:r w:rsidRPr="00715AAE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Pr="00715AAE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ru</w:t>
      </w:r>
    </w:p>
    <w:p w:rsidR="00ED55D3" w:rsidRPr="00715AAE" w:rsidRDefault="00ED55D3" w:rsidP="00C516F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b/>
          <w:sz w:val="28"/>
          <w:szCs w:val="28"/>
        </w:rPr>
        <w:t>График работы ДОУ:</w:t>
      </w:r>
      <w:r w:rsidRPr="00715AAE">
        <w:rPr>
          <w:rFonts w:ascii="Times New Roman" w:hAnsi="Times New Roman"/>
          <w:sz w:val="28"/>
          <w:szCs w:val="28"/>
        </w:rPr>
        <w:t xml:space="preserve"> МБДОУ работает с понедельника по </w:t>
      </w:r>
      <w:r>
        <w:rPr>
          <w:rFonts w:ascii="Times New Roman" w:hAnsi="Times New Roman"/>
          <w:sz w:val="28"/>
          <w:szCs w:val="28"/>
        </w:rPr>
        <w:t>пятницу</w:t>
      </w:r>
      <w:r w:rsidRPr="00715AAE">
        <w:rPr>
          <w:rFonts w:ascii="Times New Roman" w:hAnsi="Times New Roman"/>
          <w:sz w:val="28"/>
          <w:szCs w:val="28"/>
        </w:rPr>
        <w:t xml:space="preserve"> с 7.00 до 17.30</w:t>
      </w:r>
      <w:r>
        <w:rPr>
          <w:rFonts w:ascii="Times New Roman" w:hAnsi="Times New Roman"/>
          <w:sz w:val="28"/>
          <w:szCs w:val="28"/>
        </w:rPr>
        <w:t xml:space="preserve">, в </w:t>
      </w:r>
      <w:r w:rsidRPr="00715AAE">
        <w:rPr>
          <w:rFonts w:ascii="Times New Roman" w:hAnsi="Times New Roman"/>
          <w:sz w:val="28"/>
          <w:szCs w:val="28"/>
        </w:rPr>
        <w:t>субботу</w:t>
      </w:r>
      <w:r>
        <w:rPr>
          <w:rFonts w:ascii="Times New Roman" w:hAnsi="Times New Roman"/>
          <w:sz w:val="28"/>
          <w:szCs w:val="28"/>
        </w:rPr>
        <w:t xml:space="preserve"> с 7.00 до 16.00 часов</w:t>
      </w:r>
    </w:p>
    <w:p w:rsidR="00ED55D3" w:rsidRPr="00715AAE" w:rsidRDefault="00ED55D3" w:rsidP="00C516F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sz w:val="28"/>
          <w:szCs w:val="28"/>
        </w:rPr>
        <w:t xml:space="preserve">Детский сад введен в эксплуатацию в </w:t>
      </w:r>
      <w:r>
        <w:rPr>
          <w:rFonts w:ascii="Times New Roman" w:hAnsi="Times New Roman"/>
          <w:sz w:val="28"/>
          <w:szCs w:val="28"/>
        </w:rPr>
        <w:t xml:space="preserve">марте </w:t>
      </w:r>
      <w:r w:rsidRPr="00715AAE">
        <w:rPr>
          <w:rFonts w:ascii="Times New Roman" w:hAnsi="Times New Roman"/>
          <w:sz w:val="28"/>
          <w:szCs w:val="28"/>
        </w:rPr>
        <w:t>1995</w:t>
      </w:r>
      <w:r>
        <w:rPr>
          <w:rFonts w:ascii="Times New Roman" w:hAnsi="Times New Roman"/>
          <w:sz w:val="28"/>
          <w:szCs w:val="28"/>
        </w:rPr>
        <w:t xml:space="preserve"> года</w:t>
      </w:r>
      <w:r w:rsidRPr="00715AAE">
        <w:rPr>
          <w:rFonts w:ascii="Times New Roman" w:hAnsi="Times New Roman"/>
          <w:sz w:val="28"/>
          <w:szCs w:val="28"/>
        </w:rPr>
        <w:t>.</w:t>
      </w:r>
    </w:p>
    <w:p w:rsidR="00ED55D3" w:rsidRPr="00715AAE" w:rsidRDefault="00ED55D3" w:rsidP="00C516F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sz w:val="28"/>
          <w:szCs w:val="28"/>
        </w:rPr>
        <w:t>Социальными заказчиками реализации Программы как комплекса образовательных услуг выступают, в первую очередь, родители как гаранты реализации прав ребенка на уход, присмотр и оздоровление, воспитание и обучение.</w:t>
      </w:r>
    </w:p>
    <w:p w:rsidR="00ED55D3" w:rsidRPr="00AA259E" w:rsidRDefault="00ED55D3" w:rsidP="00AA259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sz w:val="28"/>
          <w:szCs w:val="28"/>
        </w:rPr>
        <w:t>МБДОУ обеспечивает развитие детей в возрасте от 1 года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715AAE">
        <w:rPr>
          <w:rFonts w:ascii="Times New Roman" w:hAnsi="Times New Roman"/>
          <w:sz w:val="28"/>
          <w:szCs w:val="28"/>
        </w:rPr>
        <w:t>до 7 лет. Приём детей осуществляется на основании медицинского заключения, заявления и документов, удостоверяющих личность одного из родителей (законных представителей).</w:t>
      </w:r>
    </w:p>
    <w:p w:rsidR="00ED55D3" w:rsidRPr="00715AAE" w:rsidRDefault="00ED55D3" w:rsidP="00715AAE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715AAE">
        <w:rPr>
          <w:rFonts w:ascii="Times New Roman" w:hAnsi="Times New Roman"/>
          <w:b/>
          <w:sz w:val="28"/>
          <w:szCs w:val="28"/>
          <w:lang w:eastAsia="ru-RU"/>
        </w:rPr>
        <w:t>Комплектование групп н</w:t>
      </w:r>
      <w:r>
        <w:rPr>
          <w:rFonts w:ascii="Times New Roman" w:hAnsi="Times New Roman"/>
          <w:b/>
          <w:sz w:val="28"/>
          <w:szCs w:val="28"/>
          <w:lang w:eastAsia="ru-RU"/>
        </w:rPr>
        <w:t>а 2021-2022</w:t>
      </w:r>
      <w:r w:rsidRPr="00715AAE">
        <w:rPr>
          <w:rFonts w:ascii="Times New Roman" w:hAnsi="Times New Roman"/>
          <w:b/>
          <w:sz w:val="28"/>
          <w:szCs w:val="28"/>
          <w:lang w:eastAsia="ru-RU"/>
        </w:rPr>
        <w:t xml:space="preserve"> учебный год</w:t>
      </w:r>
      <w:r w:rsidRPr="00715AAE">
        <w:rPr>
          <w:rFonts w:ascii="Times New Roman" w:hAnsi="Times New Roman"/>
          <w:b/>
          <w:bCs/>
          <w:iCs/>
          <w:sz w:val="28"/>
          <w:szCs w:val="28"/>
          <w:lang w:eastAsia="ru-RU"/>
        </w:rPr>
        <w:t>:</w:t>
      </w:r>
    </w:p>
    <w:p w:rsidR="00ED55D3" w:rsidRPr="008C35F8" w:rsidRDefault="00ED55D3" w:rsidP="00AA259E">
      <w:pPr>
        <w:spacing w:after="0" w:line="240" w:lineRule="auto"/>
        <w:ind w:right="-464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lang w:eastAsia="ru-RU"/>
        </w:rPr>
        <w:t xml:space="preserve">Количество воспитанников: </w:t>
      </w:r>
      <w:r>
        <w:rPr>
          <w:rFonts w:ascii="Times New Roman" w:hAnsi="Times New Roman"/>
          <w:sz w:val="28"/>
          <w:szCs w:val="28"/>
          <w:lang w:eastAsia="ru-RU"/>
        </w:rPr>
        <w:t>36</w:t>
      </w:r>
    </w:p>
    <w:tbl>
      <w:tblPr>
        <w:tblW w:w="10242" w:type="dxa"/>
        <w:jc w:val="center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019"/>
        <w:gridCol w:w="1890"/>
        <w:gridCol w:w="1902"/>
        <w:gridCol w:w="2431"/>
      </w:tblGrid>
      <w:tr w:rsidR="00ED55D3" w:rsidRPr="00572676" w:rsidTr="0073004F">
        <w:trPr>
          <w:trHeight w:val="183"/>
          <w:jc w:val="center"/>
        </w:trPr>
        <w:tc>
          <w:tcPr>
            <w:tcW w:w="4019" w:type="dxa"/>
          </w:tcPr>
          <w:p w:rsidR="00ED55D3" w:rsidRPr="00715AAE" w:rsidRDefault="00ED55D3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15AA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Вид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двух возрастной </w:t>
            </w:r>
            <w:r w:rsidRPr="00715AAE">
              <w:rPr>
                <w:rFonts w:ascii="Times New Roman" w:hAnsi="Times New Roman"/>
                <w:sz w:val="28"/>
                <w:szCs w:val="28"/>
                <w:lang w:eastAsia="ru-RU"/>
              </w:rPr>
              <w:t>группы</w:t>
            </w:r>
          </w:p>
        </w:tc>
        <w:tc>
          <w:tcPr>
            <w:tcW w:w="1890" w:type="dxa"/>
          </w:tcPr>
          <w:p w:rsidR="00ED55D3" w:rsidRPr="00715AAE" w:rsidRDefault="00ED55D3" w:rsidP="00DD6B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</w:t>
            </w:r>
            <w:r w:rsidRPr="00715AAE">
              <w:rPr>
                <w:rFonts w:ascii="Times New Roman" w:hAnsi="Times New Roman"/>
                <w:sz w:val="28"/>
                <w:szCs w:val="28"/>
                <w:lang w:eastAsia="ru-RU"/>
              </w:rPr>
              <w:t>озраст</w:t>
            </w:r>
          </w:p>
        </w:tc>
        <w:tc>
          <w:tcPr>
            <w:tcW w:w="1902" w:type="dxa"/>
          </w:tcPr>
          <w:p w:rsidR="00ED55D3" w:rsidRPr="00715AAE" w:rsidRDefault="00ED55D3" w:rsidP="00DD6B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Количество </w:t>
            </w:r>
            <w:r w:rsidRPr="00715AAE">
              <w:rPr>
                <w:rFonts w:ascii="Times New Roman" w:hAnsi="Times New Roman"/>
                <w:sz w:val="28"/>
                <w:szCs w:val="28"/>
                <w:lang w:eastAsia="ru-RU"/>
              </w:rPr>
              <w:t>групп</w:t>
            </w:r>
          </w:p>
        </w:tc>
        <w:tc>
          <w:tcPr>
            <w:tcW w:w="2431" w:type="dxa"/>
          </w:tcPr>
          <w:p w:rsidR="00ED55D3" w:rsidRPr="00715AAE" w:rsidRDefault="00ED55D3" w:rsidP="00DD6B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15AAE">
              <w:rPr>
                <w:rFonts w:ascii="Times New Roman" w:hAnsi="Times New Roman"/>
                <w:sz w:val="28"/>
                <w:szCs w:val="28"/>
                <w:lang w:eastAsia="ru-RU"/>
              </w:rPr>
              <w:t>Количество детей</w:t>
            </w:r>
          </w:p>
        </w:tc>
      </w:tr>
      <w:tr w:rsidR="00ED55D3" w:rsidRPr="00572676" w:rsidTr="0073004F">
        <w:trPr>
          <w:trHeight w:val="312"/>
          <w:jc w:val="center"/>
        </w:trPr>
        <w:tc>
          <w:tcPr>
            <w:tcW w:w="4019" w:type="dxa"/>
          </w:tcPr>
          <w:p w:rsidR="00ED55D3" w:rsidRPr="00715AAE" w:rsidRDefault="00ED55D3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Младшая - первая младшая группа</w:t>
            </w:r>
          </w:p>
        </w:tc>
        <w:tc>
          <w:tcPr>
            <w:tcW w:w="1890" w:type="dxa"/>
          </w:tcPr>
          <w:p w:rsidR="00ED55D3" w:rsidRPr="00715AAE" w:rsidRDefault="00ED55D3" w:rsidP="00DD6B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15AA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- 2 </w:t>
            </w:r>
            <w:r w:rsidRPr="00715AAE">
              <w:rPr>
                <w:rFonts w:ascii="Times New Roman" w:hAnsi="Times New Roman"/>
                <w:sz w:val="28"/>
                <w:szCs w:val="28"/>
                <w:lang w:eastAsia="ru-RU"/>
              </w:rPr>
              <w:t>- 3</w:t>
            </w:r>
          </w:p>
          <w:p w:rsidR="00ED55D3" w:rsidRPr="00715AAE" w:rsidRDefault="00ED55D3" w:rsidP="00DD6B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02" w:type="dxa"/>
          </w:tcPr>
          <w:p w:rsidR="00ED55D3" w:rsidRPr="00715AAE" w:rsidRDefault="00ED55D3" w:rsidP="00DD6B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15AAE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31" w:type="dxa"/>
          </w:tcPr>
          <w:p w:rsidR="00ED55D3" w:rsidRPr="00715AAE" w:rsidRDefault="00ED55D3" w:rsidP="00DD6B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</w:tr>
      <w:tr w:rsidR="00ED55D3" w:rsidRPr="00572676" w:rsidTr="0073004F">
        <w:trPr>
          <w:trHeight w:val="512"/>
          <w:jc w:val="center"/>
        </w:trPr>
        <w:tc>
          <w:tcPr>
            <w:tcW w:w="4019" w:type="dxa"/>
          </w:tcPr>
          <w:p w:rsidR="00ED55D3" w:rsidRPr="00715AAE" w:rsidRDefault="00ED55D3" w:rsidP="0058562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Вторая</w:t>
            </w:r>
            <w:r w:rsidRPr="00715AA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младшая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– средняя группа</w:t>
            </w:r>
          </w:p>
        </w:tc>
        <w:tc>
          <w:tcPr>
            <w:tcW w:w="1890" w:type="dxa"/>
          </w:tcPr>
          <w:p w:rsidR="00ED55D3" w:rsidRPr="00715AAE" w:rsidRDefault="00ED55D3" w:rsidP="00DD6B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15AA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3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- 4 - 5</w:t>
            </w:r>
          </w:p>
        </w:tc>
        <w:tc>
          <w:tcPr>
            <w:tcW w:w="1902" w:type="dxa"/>
          </w:tcPr>
          <w:p w:rsidR="00ED55D3" w:rsidRPr="00715AAE" w:rsidRDefault="00ED55D3" w:rsidP="00DD6B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15AAE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31" w:type="dxa"/>
          </w:tcPr>
          <w:p w:rsidR="00ED55D3" w:rsidRPr="00715AAE" w:rsidRDefault="00ED55D3" w:rsidP="00DD6B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</w:tr>
      <w:tr w:rsidR="00ED55D3" w:rsidRPr="00572676" w:rsidTr="0073004F">
        <w:trPr>
          <w:trHeight w:val="512"/>
          <w:jc w:val="center"/>
        </w:trPr>
        <w:tc>
          <w:tcPr>
            <w:tcW w:w="4019" w:type="dxa"/>
          </w:tcPr>
          <w:p w:rsidR="00ED55D3" w:rsidRPr="00715AAE" w:rsidRDefault="00ED55D3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Старшая – подготовительная к школе группа</w:t>
            </w:r>
          </w:p>
        </w:tc>
        <w:tc>
          <w:tcPr>
            <w:tcW w:w="1890" w:type="dxa"/>
          </w:tcPr>
          <w:p w:rsidR="00ED55D3" w:rsidRPr="00715AAE" w:rsidRDefault="00ED55D3" w:rsidP="00DD6B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15AA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5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–</w:t>
            </w:r>
            <w:r w:rsidRPr="00715AA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6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- 7</w:t>
            </w:r>
          </w:p>
        </w:tc>
        <w:tc>
          <w:tcPr>
            <w:tcW w:w="1902" w:type="dxa"/>
          </w:tcPr>
          <w:p w:rsidR="00ED55D3" w:rsidRPr="00715AAE" w:rsidRDefault="00ED55D3" w:rsidP="00DD6B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15AAE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31" w:type="dxa"/>
          </w:tcPr>
          <w:p w:rsidR="00ED55D3" w:rsidRPr="00715AAE" w:rsidRDefault="00ED55D3" w:rsidP="00DD6B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15</w:t>
            </w:r>
          </w:p>
        </w:tc>
      </w:tr>
      <w:tr w:rsidR="00ED55D3" w:rsidRPr="00572676" w:rsidTr="0073004F">
        <w:trPr>
          <w:trHeight w:val="512"/>
          <w:jc w:val="center"/>
        </w:trPr>
        <w:tc>
          <w:tcPr>
            <w:tcW w:w="5908" w:type="dxa"/>
            <w:gridSpan w:val="2"/>
          </w:tcPr>
          <w:p w:rsidR="00ED55D3" w:rsidRPr="00715AAE" w:rsidRDefault="00ED55D3" w:rsidP="00715AA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15AAE">
              <w:rPr>
                <w:rFonts w:ascii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902" w:type="dxa"/>
          </w:tcPr>
          <w:p w:rsidR="00ED55D3" w:rsidRPr="00715AAE" w:rsidRDefault="00ED55D3" w:rsidP="004073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31" w:type="dxa"/>
          </w:tcPr>
          <w:p w:rsidR="00ED55D3" w:rsidRPr="00715AAE" w:rsidRDefault="00ED55D3" w:rsidP="004073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36</w:t>
            </w:r>
          </w:p>
        </w:tc>
      </w:tr>
    </w:tbl>
    <w:p w:rsidR="00ED55D3" w:rsidRDefault="00ED55D3" w:rsidP="00715AAE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D55D3" w:rsidRDefault="00ED55D3" w:rsidP="00715AAE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65E3B" w:rsidRPr="00715AAE" w:rsidRDefault="00765E3B" w:rsidP="00715AAE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D55D3" w:rsidRPr="00715AAE" w:rsidRDefault="00ED55D3" w:rsidP="00715AAE">
      <w:pPr>
        <w:pStyle w:val="a3"/>
        <w:widowControl w:val="0"/>
        <w:numPr>
          <w:ilvl w:val="0"/>
          <w:numId w:val="3"/>
        </w:numPr>
        <w:tabs>
          <w:tab w:val="left" w:pos="1209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715AAE">
        <w:rPr>
          <w:rFonts w:ascii="Times New Roman" w:hAnsi="Times New Roman"/>
          <w:b/>
          <w:sz w:val="28"/>
          <w:szCs w:val="28"/>
          <w:lang w:eastAsia="ru-RU"/>
        </w:rPr>
        <w:lastRenderedPageBreak/>
        <w:t>Система управления образовательного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715AAE">
        <w:rPr>
          <w:rFonts w:ascii="Times New Roman" w:hAnsi="Times New Roman"/>
          <w:b/>
          <w:sz w:val="28"/>
          <w:szCs w:val="28"/>
          <w:lang w:eastAsia="ru-RU"/>
        </w:rPr>
        <w:t>учреждения</w:t>
      </w:r>
    </w:p>
    <w:p w:rsidR="00ED55D3" w:rsidRPr="00715AAE" w:rsidRDefault="00ED55D3" w:rsidP="00715AAE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sz w:val="28"/>
          <w:szCs w:val="28"/>
        </w:rPr>
        <w:t>Управление дошкольным образовательным учреждением осуществляется в соответствии с действующим законодательством Российской Федерации: Законом РФ «Об образовании» от 29.12.2012 г. №273-ФЗ, приказом Министерства образования и науки РФ от 30.08.2013 г. № 1014 «Порядок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 В ДОУ разработан пакет документов, регламентирующих его деятельность: Устав ДОУ, локальные акты, договоры с родителями, педагогическими работниками, техническим персоналом, должностные инструкции. Имеющаяся структура системы управления соответствует Уставу ДОУ и функциональным задачам ДОУ.</w:t>
      </w:r>
    </w:p>
    <w:p w:rsidR="00ED55D3" w:rsidRPr="00715AAE" w:rsidRDefault="00ED55D3" w:rsidP="00715AAE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lang w:eastAsia="ru-RU"/>
        </w:rPr>
        <w:t>Управление Детским садом строится на принципах единоначалия и коллегиальности.</w:t>
      </w:r>
    </w:p>
    <w:p w:rsidR="00ED55D3" w:rsidRDefault="00ED55D3" w:rsidP="00CC4817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lang w:eastAsia="ru-RU"/>
        </w:rPr>
        <w:t>Коллегиальными органами управления являются: т</w:t>
      </w:r>
      <w:r>
        <w:rPr>
          <w:rFonts w:ascii="Times New Roman" w:hAnsi="Times New Roman"/>
          <w:sz w:val="28"/>
          <w:szCs w:val="28"/>
          <w:lang w:eastAsia="ru-RU"/>
        </w:rPr>
        <w:t>ворческая группа</w:t>
      </w:r>
      <w:r w:rsidRPr="00715AAE">
        <w:rPr>
          <w:rFonts w:ascii="Times New Roman" w:hAnsi="Times New Roman"/>
          <w:sz w:val="28"/>
          <w:szCs w:val="28"/>
          <w:lang w:eastAsia="ru-RU"/>
        </w:rPr>
        <w:t>, педагогический совет, общее собрание работников. Единоличным исполнительным органом является руководитель – заведующий.</w:t>
      </w:r>
    </w:p>
    <w:p w:rsidR="00ED55D3" w:rsidRPr="00715AAE" w:rsidRDefault="00ED55D3" w:rsidP="007A0686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lang w:eastAsia="ru-RU"/>
        </w:rPr>
        <w:t>Органы управления, действующие в Детском саду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2021"/>
        <w:gridCol w:w="8195"/>
      </w:tblGrid>
      <w:tr w:rsidR="00ED55D3" w:rsidRPr="00572676" w:rsidTr="0073004F">
        <w:tc>
          <w:tcPr>
            <w:tcW w:w="0" w:type="auto"/>
          </w:tcPr>
          <w:p w:rsidR="00ED55D3" w:rsidRPr="007A0686" w:rsidRDefault="00ED55D3" w:rsidP="00253A74">
            <w:pPr>
              <w:pStyle w:val="a4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86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органа</w:t>
            </w:r>
          </w:p>
        </w:tc>
        <w:tc>
          <w:tcPr>
            <w:tcW w:w="0" w:type="auto"/>
          </w:tcPr>
          <w:p w:rsidR="00ED55D3" w:rsidRPr="007A0686" w:rsidRDefault="00ED55D3" w:rsidP="00715AAE">
            <w:pPr>
              <w:pStyle w:val="a4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686">
              <w:rPr>
                <w:rFonts w:ascii="Times New Roman" w:hAnsi="Times New Roman"/>
                <w:sz w:val="24"/>
                <w:szCs w:val="24"/>
                <w:lang w:eastAsia="ru-RU"/>
              </w:rPr>
              <w:t>Функции</w:t>
            </w:r>
          </w:p>
        </w:tc>
      </w:tr>
      <w:tr w:rsidR="00ED55D3" w:rsidRPr="00572676" w:rsidTr="0073004F">
        <w:tc>
          <w:tcPr>
            <w:tcW w:w="0" w:type="auto"/>
          </w:tcPr>
          <w:p w:rsidR="00ED55D3" w:rsidRPr="00CC4817" w:rsidRDefault="00ED55D3" w:rsidP="00253A74">
            <w:pPr>
              <w:pStyle w:val="a4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4817"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0" w:type="auto"/>
          </w:tcPr>
          <w:p w:rsidR="00ED55D3" w:rsidRPr="00CC4817" w:rsidRDefault="00ED55D3" w:rsidP="00253A74">
            <w:pPr>
              <w:pStyle w:val="a4"/>
              <w:spacing w:line="240" w:lineRule="auto"/>
              <w:ind w:left="50" w:right="118" w:firstLine="28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4817">
              <w:rPr>
                <w:rFonts w:ascii="Times New Roman" w:hAnsi="Times New Roman"/>
                <w:sz w:val="24"/>
                <w:szCs w:val="24"/>
                <w:lang w:eastAsia="ru-RU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ED55D3" w:rsidRPr="00572676" w:rsidTr="0073004F">
        <w:tc>
          <w:tcPr>
            <w:tcW w:w="0" w:type="auto"/>
          </w:tcPr>
          <w:p w:rsidR="00ED55D3" w:rsidRPr="00CC4817" w:rsidRDefault="00ED55D3" w:rsidP="00253A74">
            <w:pPr>
              <w:pStyle w:val="a4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4817">
              <w:rPr>
                <w:rFonts w:ascii="Times New Roman" w:hAnsi="Times New Roman"/>
                <w:sz w:val="24"/>
                <w:szCs w:val="24"/>
                <w:lang w:eastAsia="ru-RU"/>
              </w:rPr>
              <w:t>Творческая группа</w:t>
            </w:r>
          </w:p>
        </w:tc>
        <w:tc>
          <w:tcPr>
            <w:tcW w:w="0" w:type="auto"/>
          </w:tcPr>
          <w:p w:rsidR="00ED55D3" w:rsidRPr="00CC4817" w:rsidRDefault="00ED55D3" w:rsidP="00253A74">
            <w:pPr>
              <w:pStyle w:val="a4"/>
              <w:spacing w:line="240" w:lineRule="auto"/>
              <w:ind w:left="50" w:right="118" w:firstLine="28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4817">
              <w:rPr>
                <w:rFonts w:ascii="Times New Roman" w:hAnsi="Times New Roman"/>
                <w:sz w:val="24"/>
                <w:szCs w:val="24"/>
                <w:lang w:eastAsia="ru-RU"/>
              </w:rPr>
              <w:t>Рассматривает вопросы:</w:t>
            </w:r>
          </w:p>
          <w:p w:rsidR="00ED55D3" w:rsidRDefault="00ED55D3" w:rsidP="009C2BF0">
            <w:pPr>
              <w:pStyle w:val="a4"/>
              <w:numPr>
                <w:ilvl w:val="0"/>
                <w:numId w:val="17"/>
              </w:numPr>
              <w:tabs>
                <w:tab w:val="clear" w:pos="720"/>
                <w:tab w:val="num" w:pos="495"/>
              </w:tabs>
              <w:spacing w:line="240" w:lineRule="auto"/>
              <w:ind w:left="315" w:right="118" w:hanging="18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4817">
              <w:rPr>
                <w:rFonts w:ascii="Times New Roman" w:hAnsi="Times New Roman"/>
                <w:sz w:val="24"/>
                <w:szCs w:val="24"/>
                <w:lang w:eastAsia="ru-RU"/>
              </w:rPr>
              <w:t>развития образовательной организации;</w:t>
            </w:r>
          </w:p>
          <w:p w:rsidR="00ED55D3" w:rsidRPr="00CC4817" w:rsidRDefault="00ED55D3" w:rsidP="009C2BF0">
            <w:pPr>
              <w:pStyle w:val="a4"/>
              <w:numPr>
                <w:ilvl w:val="0"/>
                <w:numId w:val="17"/>
              </w:numPr>
              <w:tabs>
                <w:tab w:val="clear" w:pos="720"/>
                <w:tab w:val="num" w:pos="495"/>
              </w:tabs>
              <w:spacing w:line="240" w:lineRule="auto"/>
              <w:ind w:left="315" w:right="118" w:hanging="18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4817">
              <w:rPr>
                <w:rFonts w:ascii="Times New Roman" w:hAnsi="Times New Roman"/>
                <w:sz w:val="24"/>
                <w:szCs w:val="24"/>
                <w:lang w:eastAsia="ru-RU"/>
              </w:rPr>
              <w:t>финансово-хозяйственной деятельности;</w:t>
            </w:r>
          </w:p>
          <w:p w:rsidR="00ED55D3" w:rsidRPr="00CC4817" w:rsidRDefault="00ED55D3" w:rsidP="009C2BF0">
            <w:pPr>
              <w:pStyle w:val="a4"/>
              <w:numPr>
                <w:ilvl w:val="0"/>
                <w:numId w:val="17"/>
              </w:numPr>
              <w:tabs>
                <w:tab w:val="clear" w:pos="720"/>
                <w:tab w:val="num" w:pos="495"/>
              </w:tabs>
              <w:spacing w:line="240" w:lineRule="auto"/>
              <w:ind w:left="315" w:right="118" w:hanging="18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4817">
              <w:rPr>
                <w:rFonts w:ascii="Times New Roman" w:hAnsi="Times New Roman"/>
                <w:sz w:val="24"/>
                <w:szCs w:val="24"/>
                <w:lang w:eastAsia="ru-RU"/>
              </w:rPr>
              <w:t>материально-технического обеспечения;</w:t>
            </w:r>
          </w:p>
          <w:p w:rsidR="00ED55D3" w:rsidRPr="00CC4817" w:rsidRDefault="00ED55D3" w:rsidP="009C2BF0">
            <w:pPr>
              <w:pStyle w:val="a4"/>
              <w:numPr>
                <w:ilvl w:val="0"/>
                <w:numId w:val="17"/>
              </w:numPr>
              <w:tabs>
                <w:tab w:val="clear" w:pos="720"/>
                <w:tab w:val="num" w:pos="495"/>
              </w:tabs>
              <w:spacing w:line="240" w:lineRule="auto"/>
              <w:ind w:left="315" w:right="118" w:hanging="18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4817">
              <w:rPr>
                <w:rFonts w:ascii="Times New Roman" w:hAnsi="Times New Roman"/>
                <w:sz w:val="24"/>
                <w:szCs w:val="24"/>
                <w:lang w:eastAsia="ru-RU"/>
              </w:rPr>
              <w:t>распределение стимулирующего и компенсационного фонда оплаты труда;</w:t>
            </w:r>
          </w:p>
          <w:p w:rsidR="00ED55D3" w:rsidRPr="00CC4817" w:rsidRDefault="00ED55D3" w:rsidP="009C2BF0">
            <w:pPr>
              <w:pStyle w:val="a4"/>
              <w:numPr>
                <w:ilvl w:val="0"/>
                <w:numId w:val="17"/>
              </w:numPr>
              <w:tabs>
                <w:tab w:val="clear" w:pos="720"/>
                <w:tab w:val="num" w:pos="495"/>
              </w:tabs>
              <w:spacing w:line="240" w:lineRule="auto"/>
              <w:ind w:left="315" w:right="118" w:hanging="18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4817">
              <w:rPr>
                <w:rFonts w:ascii="Times New Roman" w:hAnsi="Times New Roman"/>
                <w:sz w:val="24"/>
                <w:szCs w:val="24"/>
                <w:lang w:eastAsia="ru-RU"/>
              </w:rPr>
              <w:t>планирование и обсуждение намеченных конкурсов, культурно массовых, спортивных мероприятий</w:t>
            </w:r>
          </w:p>
        </w:tc>
      </w:tr>
      <w:tr w:rsidR="00ED55D3" w:rsidRPr="00572676" w:rsidTr="0073004F">
        <w:tc>
          <w:tcPr>
            <w:tcW w:w="0" w:type="auto"/>
          </w:tcPr>
          <w:p w:rsidR="00ED55D3" w:rsidRPr="00CC4817" w:rsidRDefault="00ED55D3" w:rsidP="00253A74">
            <w:pPr>
              <w:pStyle w:val="a4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4817">
              <w:rPr>
                <w:rFonts w:ascii="Times New Roman" w:hAnsi="Times New Roman"/>
                <w:sz w:val="24"/>
                <w:szCs w:val="24"/>
                <w:lang w:eastAsia="ru-RU"/>
              </w:rPr>
              <w:t>Педагогический совет</w:t>
            </w:r>
          </w:p>
        </w:tc>
        <w:tc>
          <w:tcPr>
            <w:tcW w:w="0" w:type="auto"/>
          </w:tcPr>
          <w:p w:rsidR="00ED55D3" w:rsidRPr="00CC4817" w:rsidRDefault="00ED55D3" w:rsidP="00253A74">
            <w:pPr>
              <w:pStyle w:val="a4"/>
              <w:spacing w:line="240" w:lineRule="auto"/>
              <w:ind w:left="51" w:right="119" w:firstLine="26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4817">
              <w:rPr>
                <w:rFonts w:ascii="Times New Roman" w:hAnsi="Times New Roman"/>
                <w:sz w:val="24"/>
                <w:szCs w:val="24"/>
                <w:lang w:eastAsia="ru-RU"/>
              </w:rPr>
              <w:t>Осуществляет текущее руководство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образовательной деятельностью д</w:t>
            </w:r>
            <w:r w:rsidRPr="00CC4817">
              <w:rPr>
                <w:rFonts w:ascii="Times New Roman" w:hAnsi="Times New Roman"/>
                <w:sz w:val="24"/>
                <w:szCs w:val="24"/>
                <w:lang w:eastAsia="ru-RU"/>
              </w:rPr>
              <w:t>етского сада, в том числе рассматривает вопросы:</w:t>
            </w:r>
          </w:p>
          <w:p w:rsidR="00ED55D3" w:rsidRPr="00CC4817" w:rsidRDefault="00ED55D3" w:rsidP="009C2BF0">
            <w:pPr>
              <w:pStyle w:val="a4"/>
              <w:numPr>
                <w:ilvl w:val="0"/>
                <w:numId w:val="18"/>
              </w:numPr>
              <w:tabs>
                <w:tab w:val="clear" w:pos="720"/>
                <w:tab w:val="num" w:pos="488"/>
              </w:tabs>
              <w:spacing w:line="240" w:lineRule="auto"/>
              <w:ind w:left="488" w:right="119" w:hanging="35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4817">
              <w:rPr>
                <w:rFonts w:ascii="Times New Roman" w:hAnsi="Times New Roman"/>
                <w:sz w:val="24"/>
                <w:szCs w:val="24"/>
                <w:lang w:eastAsia="ru-RU"/>
              </w:rPr>
              <w:t>развития образовательных услуг;</w:t>
            </w:r>
          </w:p>
          <w:p w:rsidR="00ED55D3" w:rsidRPr="00CC4817" w:rsidRDefault="00ED55D3" w:rsidP="009C2BF0">
            <w:pPr>
              <w:pStyle w:val="a4"/>
              <w:numPr>
                <w:ilvl w:val="0"/>
                <w:numId w:val="18"/>
              </w:numPr>
              <w:tabs>
                <w:tab w:val="clear" w:pos="720"/>
                <w:tab w:val="num" w:pos="488"/>
              </w:tabs>
              <w:spacing w:line="240" w:lineRule="auto"/>
              <w:ind w:left="488" w:right="119" w:hanging="35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4817">
              <w:rPr>
                <w:rFonts w:ascii="Times New Roman" w:hAnsi="Times New Roman"/>
                <w:sz w:val="24"/>
                <w:szCs w:val="24"/>
                <w:lang w:eastAsia="ru-RU"/>
              </w:rPr>
              <w:t>регламентации образовательных отношений;</w:t>
            </w:r>
          </w:p>
          <w:p w:rsidR="00ED55D3" w:rsidRPr="00CC4817" w:rsidRDefault="00ED55D3" w:rsidP="009C2BF0">
            <w:pPr>
              <w:pStyle w:val="a4"/>
              <w:numPr>
                <w:ilvl w:val="0"/>
                <w:numId w:val="18"/>
              </w:numPr>
              <w:tabs>
                <w:tab w:val="clear" w:pos="720"/>
                <w:tab w:val="num" w:pos="488"/>
              </w:tabs>
              <w:spacing w:line="240" w:lineRule="auto"/>
              <w:ind w:left="488" w:right="119" w:hanging="35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4817">
              <w:rPr>
                <w:rFonts w:ascii="Times New Roman" w:hAnsi="Times New Roman"/>
                <w:sz w:val="24"/>
                <w:szCs w:val="24"/>
                <w:lang w:eastAsia="ru-RU"/>
              </w:rPr>
              <w:t>разработки образовательных программ;</w:t>
            </w:r>
          </w:p>
          <w:p w:rsidR="00ED55D3" w:rsidRPr="00CC4817" w:rsidRDefault="00ED55D3" w:rsidP="009C2BF0">
            <w:pPr>
              <w:pStyle w:val="a4"/>
              <w:numPr>
                <w:ilvl w:val="0"/>
                <w:numId w:val="18"/>
              </w:numPr>
              <w:tabs>
                <w:tab w:val="clear" w:pos="720"/>
                <w:tab w:val="num" w:pos="488"/>
              </w:tabs>
              <w:spacing w:line="240" w:lineRule="auto"/>
              <w:ind w:left="488" w:right="119" w:hanging="35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4817">
              <w:rPr>
                <w:rFonts w:ascii="Times New Roman" w:hAnsi="Times New Roman"/>
                <w:sz w:val="24"/>
                <w:szCs w:val="24"/>
                <w:lang w:eastAsia="ru-RU"/>
              </w:rPr>
              <w:t>выбора учебников, учебных пособий, средств обучения и воспитания;</w:t>
            </w:r>
          </w:p>
          <w:p w:rsidR="00ED55D3" w:rsidRPr="00CC4817" w:rsidRDefault="00ED55D3" w:rsidP="009C2BF0">
            <w:pPr>
              <w:pStyle w:val="a4"/>
              <w:numPr>
                <w:ilvl w:val="0"/>
                <w:numId w:val="18"/>
              </w:numPr>
              <w:tabs>
                <w:tab w:val="clear" w:pos="720"/>
                <w:tab w:val="num" w:pos="488"/>
              </w:tabs>
              <w:spacing w:line="240" w:lineRule="auto"/>
              <w:ind w:left="488" w:right="119" w:hanging="35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4817">
              <w:rPr>
                <w:rFonts w:ascii="Times New Roman" w:hAnsi="Times New Roman"/>
                <w:sz w:val="24"/>
                <w:szCs w:val="24"/>
                <w:lang w:eastAsia="ru-RU"/>
              </w:rPr>
              <w:t>материально-технического обеспечения образовательного процесса;</w:t>
            </w:r>
          </w:p>
          <w:p w:rsidR="00ED55D3" w:rsidRPr="00CC4817" w:rsidRDefault="00ED55D3" w:rsidP="009C2BF0">
            <w:pPr>
              <w:pStyle w:val="a4"/>
              <w:numPr>
                <w:ilvl w:val="0"/>
                <w:numId w:val="18"/>
              </w:numPr>
              <w:tabs>
                <w:tab w:val="clear" w:pos="720"/>
                <w:tab w:val="num" w:pos="488"/>
              </w:tabs>
              <w:spacing w:line="240" w:lineRule="auto"/>
              <w:ind w:left="488" w:right="119" w:hanging="35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4817">
              <w:rPr>
                <w:rFonts w:ascii="Times New Roman" w:hAnsi="Times New Roman"/>
                <w:sz w:val="24"/>
                <w:szCs w:val="24"/>
                <w:lang w:eastAsia="ru-RU"/>
              </w:rPr>
              <w:t>аттестации, повышении квалификации педагогических работников;</w:t>
            </w:r>
          </w:p>
          <w:p w:rsidR="00ED55D3" w:rsidRPr="00CC4817" w:rsidRDefault="00ED55D3" w:rsidP="009C2BF0">
            <w:pPr>
              <w:pStyle w:val="a4"/>
              <w:numPr>
                <w:ilvl w:val="0"/>
                <w:numId w:val="18"/>
              </w:numPr>
              <w:tabs>
                <w:tab w:val="clear" w:pos="720"/>
                <w:tab w:val="num" w:pos="488"/>
              </w:tabs>
              <w:spacing w:line="240" w:lineRule="auto"/>
              <w:ind w:left="488" w:right="119" w:hanging="35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4817">
              <w:rPr>
                <w:rFonts w:ascii="Times New Roman" w:hAnsi="Times New Roman"/>
                <w:sz w:val="24"/>
                <w:szCs w:val="24"/>
                <w:lang w:eastAsia="ru-RU"/>
              </w:rPr>
              <w:t>координации деятельности методических объединений</w:t>
            </w:r>
          </w:p>
        </w:tc>
      </w:tr>
      <w:tr w:rsidR="00ED55D3" w:rsidRPr="00572676" w:rsidTr="0073004F">
        <w:tc>
          <w:tcPr>
            <w:tcW w:w="0" w:type="auto"/>
          </w:tcPr>
          <w:p w:rsidR="00ED55D3" w:rsidRPr="00CC4817" w:rsidRDefault="00ED55D3" w:rsidP="00253A74">
            <w:pPr>
              <w:pStyle w:val="a4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4817">
              <w:rPr>
                <w:rFonts w:ascii="Times New Roman" w:hAnsi="Times New Roman"/>
                <w:sz w:val="24"/>
                <w:szCs w:val="24"/>
                <w:lang w:eastAsia="ru-RU"/>
              </w:rPr>
              <w:t>Общее собрание работников</w:t>
            </w:r>
          </w:p>
        </w:tc>
        <w:tc>
          <w:tcPr>
            <w:tcW w:w="0" w:type="auto"/>
          </w:tcPr>
          <w:p w:rsidR="00ED55D3" w:rsidRPr="00CC4817" w:rsidRDefault="00ED55D3" w:rsidP="00253A74">
            <w:pPr>
              <w:pStyle w:val="a4"/>
              <w:spacing w:line="240" w:lineRule="auto"/>
              <w:ind w:left="50" w:right="118" w:firstLine="28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4817">
              <w:rPr>
                <w:rFonts w:ascii="Times New Roman" w:hAnsi="Times New Roman"/>
                <w:sz w:val="24"/>
                <w:szCs w:val="24"/>
                <w:lang w:eastAsia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ED55D3" w:rsidRPr="00CC4817" w:rsidRDefault="00ED55D3" w:rsidP="009C2BF0">
            <w:pPr>
              <w:pStyle w:val="a4"/>
              <w:numPr>
                <w:ilvl w:val="0"/>
                <w:numId w:val="19"/>
              </w:numPr>
              <w:tabs>
                <w:tab w:val="clear" w:pos="770"/>
              </w:tabs>
              <w:spacing w:line="240" w:lineRule="auto"/>
              <w:ind w:left="488" w:right="11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4817">
              <w:rPr>
                <w:rFonts w:ascii="Times New Roman" w:hAnsi="Times New Roman"/>
                <w:sz w:val="24"/>
                <w:szCs w:val="24"/>
                <w:lang w:eastAsia="ru-RU"/>
              </w:rPr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ED55D3" w:rsidRPr="00CC4817" w:rsidRDefault="00ED55D3" w:rsidP="009C2BF0">
            <w:pPr>
              <w:pStyle w:val="a4"/>
              <w:numPr>
                <w:ilvl w:val="0"/>
                <w:numId w:val="19"/>
              </w:numPr>
              <w:tabs>
                <w:tab w:val="clear" w:pos="770"/>
              </w:tabs>
              <w:spacing w:line="240" w:lineRule="auto"/>
              <w:ind w:left="488" w:right="11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4817">
              <w:rPr>
                <w:rFonts w:ascii="Times New Roman" w:hAnsi="Times New Roman"/>
                <w:sz w:val="24"/>
                <w:szCs w:val="24"/>
                <w:lang w:eastAsia="ru-RU"/>
              </w:rPr>
              <w:t>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ED55D3" w:rsidRPr="00CC4817" w:rsidRDefault="00ED55D3" w:rsidP="009C2BF0">
            <w:pPr>
              <w:pStyle w:val="a4"/>
              <w:numPr>
                <w:ilvl w:val="0"/>
                <w:numId w:val="19"/>
              </w:numPr>
              <w:tabs>
                <w:tab w:val="clear" w:pos="770"/>
              </w:tabs>
              <w:spacing w:line="240" w:lineRule="auto"/>
              <w:ind w:left="488" w:right="11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4817">
              <w:rPr>
                <w:rFonts w:ascii="Times New Roman" w:hAnsi="Times New Roman"/>
                <w:sz w:val="24"/>
                <w:szCs w:val="24"/>
                <w:lang w:eastAsia="ru-RU"/>
              </w:rPr>
              <w:t>разрешать конфликтные ситуации между работниками и администрацией образовательной организации;</w:t>
            </w:r>
          </w:p>
          <w:p w:rsidR="00ED55D3" w:rsidRPr="00CC4817" w:rsidRDefault="00ED55D3" w:rsidP="009C2BF0">
            <w:pPr>
              <w:pStyle w:val="a4"/>
              <w:numPr>
                <w:ilvl w:val="0"/>
                <w:numId w:val="19"/>
              </w:numPr>
              <w:tabs>
                <w:tab w:val="clear" w:pos="770"/>
              </w:tabs>
              <w:spacing w:line="240" w:lineRule="auto"/>
              <w:ind w:left="488" w:right="11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4817">
              <w:rPr>
                <w:rFonts w:ascii="Times New Roman" w:hAnsi="Times New Roman"/>
                <w:sz w:val="24"/>
                <w:szCs w:val="24"/>
                <w:lang w:eastAsia="ru-RU"/>
              </w:rPr>
              <w:t>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ED55D3" w:rsidRPr="00715AAE" w:rsidRDefault="00ED55D3" w:rsidP="00253A74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lang w:eastAsia="ru-RU"/>
        </w:rPr>
        <w:t>Структура и система управления соответствуют специфике деятельности Детского сада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ED55D3" w:rsidRDefault="00ED55D3" w:rsidP="00765E3B">
      <w:pPr>
        <w:pStyle w:val="a4"/>
        <w:spacing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327031">
        <w:rPr>
          <w:rFonts w:ascii="Times New Roman" w:hAnsi="Times New Roman"/>
          <w:b/>
          <w:color w:val="000000"/>
          <w:sz w:val="28"/>
          <w:szCs w:val="28"/>
        </w:rPr>
        <w:lastRenderedPageBreak/>
        <w:t>Вывод: Структура и механизм управления дошкольного учреждения позволяют обеспечить стабильное функционирование, способствуют развитию инициативы участников образовательного процесса (педагогов, родителей (законных представителей), детей) и сотрудников ДОУ.</w:t>
      </w:r>
    </w:p>
    <w:p w:rsidR="00765E3B" w:rsidRPr="00327031" w:rsidRDefault="00765E3B" w:rsidP="00765E3B">
      <w:pPr>
        <w:pStyle w:val="a4"/>
        <w:spacing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ED55D3" w:rsidRPr="00715AAE" w:rsidRDefault="00ED55D3" w:rsidP="00715AAE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15AAE">
        <w:rPr>
          <w:rFonts w:ascii="Times New Roman" w:hAnsi="Times New Roman"/>
          <w:b/>
          <w:sz w:val="28"/>
          <w:szCs w:val="28"/>
        </w:rPr>
        <w:t>Оценка образовательной деятельности</w:t>
      </w:r>
    </w:p>
    <w:p w:rsidR="00ED55D3" w:rsidRPr="00715AAE" w:rsidRDefault="00ED55D3" w:rsidP="00715AAE">
      <w:pPr>
        <w:pStyle w:val="a4"/>
        <w:spacing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15AAE">
        <w:rPr>
          <w:rFonts w:ascii="Times New Roman" w:hAnsi="Times New Roman"/>
          <w:sz w:val="28"/>
          <w:szCs w:val="28"/>
        </w:rPr>
        <w:t>ДОУ функционирует в режиме развития в рамках реализации Программы развития МБДОУ. Программа развития разработана с целью: оптимизации воспитательно-образовательного процесса, обновления содержания образования в рамках внедрения ФГОС ДО</w:t>
      </w:r>
      <w:r w:rsidRPr="00715AAE">
        <w:rPr>
          <w:rFonts w:ascii="Times New Roman" w:hAnsi="Times New Roman"/>
          <w:b/>
          <w:bCs/>
          <w:sz w:val="28"/>
          <w:szCs w:val="28"/>
        </w:rPr>
        <w:t>,</w:t>
      </w:r>
      <w:r w:rsidRPr="00715AAE">
        <w:rPr>
          <w:rFonts w:ascii="Times New Roman" w:hAnsi="Times New Roman"/>
          <w:sz w:val="28"/>
          <w:szCs w:val="28"/>
        </w:rPr>
        <w:t xml:space="preserve"> разработки системы поддержки одаренных детей, развития оптимальной среды для развития здорового образа жизни воспитанников, развития педагогического потенциала для обеспечения высокого качества образовательного процесса, улучшения инфраструктуры ДОУ.</w:t>
      </w:r>
    </w:p>
    <w:p w:rsidR="00ED55D3" w:rsidRDefault="00ED55D3" w:rsidP="001744BC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sz w:val="28"/>
          <w:szCs w:val="28"/>
        </w:rPr>
        <w:t>В течение учебного года деятельность ДОУ была направлена на обеспечение непрерывного, всестороннего и своевременного развития ребенка.</w:t>
      </w:r>
    </w:p>
    <w:p w:rsidR="00ED55D3" w:rsidRPr="001744BC" w:rsidRDefault="00ED55D3" w:rsidP="001744BC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744BC">
        <w:rPr>
          <w:rFonts w:ascii="Times New Roman" w:hAnsi="Times New Roman"/>
          <w:sz w:val="28"/>
          <w:szCs w:val="28"/>
        </w:rPr>
        <w:t>Основная образовательная программа ДОУ разработана в соответствии с Федеральным законом «Об образовании в Российской Федерации», «Федеральным государственным образовательным стандартом дошкольного образования», «Санитарно-эпидемиологическими требованиями к устройству, содержанию и организации режима работы дошкольных образовательных учреждений», а так же</w:t>
      </w:r>
      <w:r w:rsidRPr="001744B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 учетом особенностей образовательного учреждения МБДОУ «Детский сад общеразвивающего вида №5 села Актаныш», возрастных особенностей, образовательных потребностей и запросов воспитанников и семьи.</w:t>
      </w:r>
    </w:p>
    <w:p w:rsidR="00ED55D3" w:rsidRPr="00715AAE" w:rsidRDefault="00ED55D3" w:rsidP="00715AAE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На основе ООП ДОУ разработаны рабочие программы по к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аждой образовательной области. </w:t>
      </w:r>
      <w:r w:rsidRPr="00715AAE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Они определяют содержание и организацию воспитательно-образовательного процесса и направлены на формирование общей культуры, развития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детей. Основная Образовательная Программа ДОУ решает задачи по воспитанию культурного, свободного, уверенного в себе человека, с активной жизненной позицией, стремящегося творчески подходить к решению различных жизненных ситуаций, имеющего св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ое мнение и умеющего отстаивать </w:t>
      </w:r>
      <w:r w:rsidRPr="00715AAE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его.</w:t>
      </w:r>
    </w:p>
    <w:p w:rsidR="00ED55D3" w:rsidRPr="00C71AA0" w:rsidRDefault="00ED55D3" w:rsidP="00715AAE">
      <w:pPr>
        <w:pStyle w:val="a6"/>
        <w:tabs>
          <w:tab w:val="left" w:pos="426"/>
        </w:tabs>
        <w:ind w:left="102" w:right="171" w:firstLine="567"/>
        <w:jc w:val="both"/>
        <w:rPr>
          <w:b/>
          <w:color w:val="000000"/>
          <w:sz w:val="28"/>
          <w:szCs w:val="28"/>
        </w:rPr>
      </w:pPr>
      <w:r w:rsidRPr="00C71AA0">
        <w:rPr>
          <w:color w:val="000000"/>
          <w:sz w:val="28"/>
          <w:szCs w:val="28"/>
        </w:rPr>
        <w:t xml:space="preserve">Приоритетное направление деятельности </w:t>
      </w:r>
      <w:r w:rsidRPr="00C71AA0">
        <w:rPr>
          <w:color w:val="000000"/>
          <w:spacing w:val="8"/>
          <w:sz w:val="28"/>
          <w:szCs w:val="28"/>
        </w:rPr>
        <w:t xml:space="preserve">ДОУ </w:t>
      </w:r>
      <w:r w:rsidRPr="00C71AA0">
        <w:rPr>
          <w:color w:val="000000"/>
          <w:sz w:val="28"/>
          <w:szCs w:val="28"/>
        </w:rPr>
        <w:t xml:space="preserve">по реализации программы предусматривает Приоритетным направлением образовательной деятельности ДОУ является </w:t>
      </w:r>
      <w:r w:rsidRPr="00C71AA0">
        <w:rPr>
          <w:b/>
          <w:color w:val="000000"/>
          <w:sz w:val="28"/>
          <w:szCs w:val="28"/>
        </w:rPr>
        <w:t>интеллектуальное и личностное развитие воспитанников.</w:t>
      </w:r>
    </w:p>
    <w:p w:rsidR="00ED55D3" w:rsidRPr="00715AAE" w:rsidRDefault="00ED55D3" w:rsidP="00715AAE">
      <w:pPr>
        <w:pStyle w:val="a6"/>
        <w:tabs>
          <w:tab w:val="left" w:pos="426"/>
        </w:tabs>
        <w:ind w:left="102" w:right="171" w:firstLine="567"/>
        <w:jc w:val="both"/>
        <w:rPr>
          <w:b/>
          <w:sz w:val="28"/>
          <w:szCs w:val="28"/>
        </w:rPr>
      </w:pPr>
      <w:r w:rsidRPr="00715AAE">
        <w:rPr>
          <w:b/>
          <w:sz w:val="28"/>
          <w:szCs w:val="28"/>
        </w:rPr>
        <w:t>Задачи:</w:t>
      </w:r>
    </w:p>
    <w:p w:rsidR="00ED55D3" w:rsidRPr="00715AAE" w:rsidRDefault="00ED55D3" w:rsidP="00715AAE">
      <w:pPr>
        <w:pStyle w:val="a6"/>
        <w:tabs>
          <w:tab w:val="left" w:pos="426"/>
        </w:tabs>
        <w:ind w:left="102" w:right="171" w:firstLine="567"/>
        <w:jc w:val="both"/>
        <w:rPr>
          <w:sz w:val="28"/>
          <w:szCs w:val="28"/>
        </w:rPr>
      </w:pPr>
      <w:r w:rsidRPr="00715AAE">
        <w:rPr>
          <w:sz w:val="28"/>
          <w:szCs w:val="28"/>
        </w:rPr>
        <w:t>• охрана жизни и укрепление физического и психического здоровья детей, обеспечение эмоционального благополучия каждого воспитанника;</w:t>
      </w:r>
    </w:p>
    <w:p w:rsidR="00ED55D3" w:rsidRPr="00715AAE" w:rsidRDefault="00ED55D3" w:rsidP="00715AAE">
      <w:pPr>
        <w:pStyle w:val="a6"/>
        <w:tabs>
          <w:tab w:val="left" w:pos="426"/>
        </w:tabs>
        <w:ind w:left="102" w:right="171" w:firstLine="567"/>
        <w:jc w:val="both"/>
        <w:rPr>
          <w:sz w:val="28"/>
          <w:szCs w:val="28"/>
        </w:rPr>
      </w:pPr>
      <w:r w:rsidRPr="00715AAE">
        <w:rPr>
          <w:sz w:val="28"/>
          <w:szCs w:val="28"/>
        </w:rPr>
        <w:t>• обеспечение физического, интеллектуального, познавательного, социального, эстетического развития детей, формирование базисных основ личности каждого воспитанника;</w:t>
      </w:r>
    </w:p>
    <w:p w:rsidR="00ED55D3" w:rsidRDefault="00ED55D3" w:rsidP="001744BC">
      <w:pPr>
        <w:pStyle w:val="a6"/>
        <w:tabs>
          <w:tab w:val="left" w:pos="426"/>
        </w:tabs>
        <w:ind w:left="102" w:right="171" w:firstLine="567"/>
        <w:jc w:val="both"/>
        <w:rPr>
          <w:sz w:val="28"/>
          <w:szCs w:val="28"/>
        </w:rPr>
      </w:pPr>
      <w:r w:rsidRPr="00715AAE">
        <w:rPr>
          <w:sz w:val="28"/>
          <w:szCs w:val="28"/>
        </w:rPr>
        <w:t>• воспитание с учетом возрастных категорий детей гражданственности, уважения к правам и свободам человека, любви к окружающей природе, Родине, семье;</w:t>
      </w:r>
    </w:p>
    <w:p w:rsidR="00ED55D3" w:rsidRDefault="00ED55D3" w:rsidP="001744BC">
      <w:pPr>
        <w:pStyle w:val="a6"/>
        <w:tabs>
          <w:tab w:val="left" w:pos="426"/>
        </w:tabs>
        <w:ind w:left="102" w:right="171" w:firstLine="567"/>
        <w:jc w:val="both"/>
        <w:rPr>
          <w:sz w:val="28"/>
          <w:szCs w:val="28"/>
        </w:rPr>
      </w:pPr>
      <w:r w:rsidRPr="00715AAE">
        <w:rPr>
          <w:sz w:val="28"/>
          <w:szCs w:val="28"/>
        </w:rPr>
        <w:t>• вовлечение родителей</w:t>
      </w:r>
      <w:r>
        <w:rPr>
          <w:sz w:val="28"/>
          <w:szCs w:val="28"/>
        </w:rPr>
        <w:t xml:space="preserve"> </w:t>
      </w:r>
      <w:r w:rsidRPr="00715AAE">
        <w:rPr>
          <w:i/>
          <w:iCs/>
          <w:sz w:val="28"/>
          <w:szCs w:val="28"/>
          <w:bdr w:val="none" w:sz="0" w:space="0" w:color="auto" w:frame="1"/>
        </w:rPr>
        <w:t>(законных представителей)</w:t>
      </w:r>
      <w:r>
        <w:rPr>
          <w:sz w:val="28"/>
          <w:szCs w:val="28"/>
        </w:rPr>
        <w:t xml:space="preserve"> </w:t>
      </w:r>
      <w:r w:rsidRPr="00715AAE">
        <w:rPr>
          <w:sz w:val="28"/>
          <w:szCs w:val="28"/>
        </w:rPr>
        <w:t>в образовательный процесс, формирование у них компетентной педагогической позиции по отношению к собственному ребенку;</w:t>
      </w:r>
    </w:p>
    <w:p w:rsidR="00ED55D3" w:rsidRDefault="00ED55D3" w:rsidP="001744BC">
      <w:pPr>
        <w:pStyle w:val="a6"/>
        <w:tabs>
          <w:tab w:val="left" w:pos="426"/>
        </w:tabs>
        <w:ind w:left="102" w:right="171" w:firstLine="567"/>
        <w:jc w:val="both"/>
        <w:rPr>
          <w:sz w:val="28"/>
          <w:szCs w:val="28"/>
        </w:rPr>
      </w:pPr>
      <w:r w:rsidRPr="00715AAE">
        <w:rPr>
          <w:sz w:val="28"/>
          <w:szCs w:val="28"/>
        </w:rPr>
        <w:t xml:space="preserve">• воспитание и развитие детей с учетом ярко выраженных индивидуальных </w:t>
      </w:r>
      <w:r w:rsidRPr="00715AAE">
        <w:rPr>
          <w:sz w:val="28"/>
          <w:szCs w:val="28"/>
        </w:rPr>
        <w:lastRenderedPageBreak/>
        <w:t>психических особенностей;</w:t>
      </w:r>
    </w:p>
    <w:p w:rsidR="00ED55D3" w:rsidRDefault="00ED55D3" w:rsidP="001744BC">
      <w:pPr>
        <w:pStyle w:val="a6"/>
        <w:tabs>
          <w:tab w:val="left" w:pos="426"/>
        </w:tabs>
        <w:ind w:left="102" w:right="171" w:firstLine="567"/>
        <w:jc w:val="both"/>
        <w:rPr>
          <w:sz w:val="28"/>
          <w:szCs w:val="28"/>
        </w:rPr>
      </w:pPr>
      <w:r w:rsidRPr="00715AAE">
        <w:rPr>
          <w:sz w:val="28"/>
          <w:szCs w:val="28"/>
        </w:rPr>
        <w:t>• взаимодействие с семьями детей для обеспечения полноценного развития детей;</w:t>
      </w:r>
    </w:p>
    <w:p w:rsidR="00ED55D3" w:rsidRDefault="00ED55D3" w:rsidP="001744BC">
      <w:pPr>
        <w:pStyle w:val="a6"/>
        <w:tabs>
          <w:tab w:val="left" w:pos="426"/>
        </w:tabs>
        <w:ind w:left="102" w:right="171" w:firstLine="567"/>
        <w:jc w:val="both"/>
        <w:rPr>
          <w:sz w:val="28"/>
          <w:szCs w:val="28"/>
        </w:rPr>
      </w:pPr>
      <w:r w:rsidRPr="00715AAE">
        <w:rPr>
          <w:sz w:val="28"/>
          <w:szCs w:val="28"/>
        </w:rPr>
        <w:t>• оказание консультативной и методической помощи родителям</w:t>
      </w:r>
      <w:r>
        <w:rPr>
          <w:sz w:val="28"/>
          <w:szCs w:val="28"/>
        </w:rPr>
        <w:t xml:space="preserve"> </w:t>
      </w:r>
      <w:r w:rsidRPr="00715AAE">
        <w:rPr>
          <w:i/>
          <w:iCs/>
          <w:sz w:val="28"/>
          <w:szCs w:val="28"/>
          <w:bdr w:val="none" w:sz="0" w:space="0" w:color="auto" w:frame="1"/>
        </w:rPr>
        <w:t>(законным представителям)</w:t>
      </w:r>
      <w:r>
        <w:rPr>
          <w:sz w:val="28"/>
          <w:szCs w:val="28"/>
        </w:rPr>
        <w:t xml:space="preserve"> </w:t>
      </w:r>
      <w:r w:rsidRPr="00715AAE">
        <w:rPr>
          <w:sz w:val="28"/>
          <w:szCs w:val="28"/>
        </w:rPr>
        <w:t>по вопросам воспит</w:t>
      </w:r>
      <w:r>
        <w:rPr>
          <w:sz w:val="28"/>
          <w:szCs w:val="28"/>
        </w:rPr>
        <w:t>ания, обучения и развития детей;</w:t>
      </w:r>
    </w:p>
    <w:p w:rsidR="00ED55D3" w:rsidRPr="001744BC" w:rsidRDefault="00ED55D3" w:rsidP="001744BC">
      <w:pPr>
        <w:pStyle w:val="a6"/>
        <w:tabs>
          <w:tab w:val="left" w:pos="426"/>
        </w:tabs>
        <w:ind w:left="102" w:right="171" w:firstLine="567"/>
        <w:jc w:val="both"/>
        <w:rPr>
          <w:b/>
          <w:sz w:val="28"/>
          <w:szCs w:val="28"/>
        </w:rPr>
      </w:pPr>
      <w:r w:rsidRPr="00715AAE">
        <w:rPr>
          <w:sz w:val="28"/>
          <w:szCs w:val="28"/>
        </w:rPr>
        <w:t>• создание развивающей предметно-пространственной среды и условий для обогащенной</w:t>
      </w:r>
      <w:r>
        <w:rPr>
          <w:sz w:val="28"/>
          <w:szCs w:val="28"/>
        </w:rPr>
        <w:t xml:space="preserve"> </w:t>
      </w:r>
      <w:r w:rsidRPr="00715AAE">
        <w:rPr>
          <w:rStyle w:val="ab"/>
          <w:bCs/>
          <w:sz w:val="28"/>
          <w:szCs w:val="28"/>
          <w:bdr w:val="none" w:sz="0" w:space="0" w:color="auto" w:frame="1"/>
        </w:rPr>
        <w:t>деятельности детей</w:t>
      </w:r>
      <w:r w:rsidRPr="00715AAE">
        <w:rPr>
          <w:sz w:val="28"/>
          <w:szCs w:val="28"/>
        </w:rPr>
        <w:t>;</w:t>
      </w:r>
    </w:p>
    <w:p w:rsidR="00ED55D3" w:rsidRPr="00715AAE" w:rsidRDefault="00ED55D3" w:rsidP="00715AAE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sz w:val="28"/>
          <w:szCs w:val="28"/>
        </w:rPr>
        <w:t>• осуществление необходимой коррекции в личности, речевом развитии детей через организацию индивидуальных и коллективных видов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715AAE">
        <w:rPr>
          <w:rStyle w:val="ab"/>
          <w:rFonts w:ascii="Times New Roman" w:hAnsi="Times New Roman"/>
          <w:bCs/>
          <w:sz w:val="28"/>
          <w:szCs w:val="28"/>
          <w:bdr w:val="none" w:sz="0" w:space="0" w:color="auto" w:frame="1"/>
        </w:rPr>
        <w:t>деятельности</w:t>
      </w:r>
      <w:r w:rsidRPr="00715AAE">
        <w:rPr>
          <w:rFonts w:ascii="Times New Roman" w:hAnsi="Times New Roman"/>
          <w:sz w:val="28"/>
          <w:szCs w:val="28"/>
        </w:rPr>
        <w:t>, основанных на содержательном общении</w:t>
      </w:r>
      <w:r>
        <w:rPr>
          <w:rFonts w:ascii="Times New Roman" w:hAnsi="Times New Roman"/>
          <w:sz w:val="28"/>
          <w:szCs w:val="28"/>
        </w:rPr>
        <w:t>.</w:t>
      </w:r>
    </w:p>
    <w:p w:rsidR="00ED55D3" w:rsidRPr="00715AAE" w:rsidRDefault="00ED55D3" w:rsidP="00715AAE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sz w:val="28"/>
          <w:szCs w:val="28"/>
        </w:rPr>
        <w:t>Планирование образовательной деятельности разработаны по всем дисциплинам учебного плана ДОУ в соответствии с нормативным локальным актом. Планирование образовательной деятельности в</w:t>
      </w:r>
      <w:r>
        <w:rPr>
          <w:rFonts w:ascii="Times New Roman" w:hAnsi="Times New Roman"/>
          <w:sz w:val="28"/>
          <w:szCs w:val="28"/>
        </w:rPr>
        <w:t xml:space="preserve">ведены в действие </w:t>
      </w:r>
      <w:r w:rsidRPr="00715AAE">
        <w:rPr>
          <w:rFonts w:ascii="Times New Roman" w:hAnsi="Times New Roman"/>
          <w:sz w:val="28"/>
          <w:szCs w:val="28"/>
        </w:rPr>
        <w:t xml:space="preserve">с </w:t>
      </w:r>
      <w:r w:rsidRPr="000B3AFD">
        <w:rPr>
          <w:rFonts w:ascii="Times New Roman" w:hAnsi="Times New Roman"/>
          <w:color w:val="000000"/>
          <w:sz w:val="28"/>
          <w:szCs w:val="28"/>
        </w:rPr>
        <w:t>01.09.2020 г.,</w:t>
      </w:r>
      <w:r>
        <w:rPr>
          <w:rFonts w:ascii="Times New Roman" w:hAnsi="Times New Roman"/>
          <w:sz w:val="28"/>
          <w:szCs w:val="28"/>
        </w:rPr>
        <w:t xml:space="preserve"> соответствуют ФГОС ДО.</w:t>
      </w:r>
    </w:p>
    <w:p w:rsidR="00ED55D3" w:rsidRPr="00715AAE" w:rsidRDefault="00ED55D3" w:rsidP="00715AAE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Свою педагогическую деятельность воспитатели проектируют, основываясь на стандарты нового поколения. Необходимо отметить, что образовательная деятельность осуществляется на протяжении всего времени нахождения ребенка в группе. Это:</w:t>
      </w:r>
    </w:p>
    <w:p w:rsidR="00ED55D3" w:rsidRPr="00715AAE" w:rsidRDefault="00ED55D3" w:rsidP="005D40C9">
      <w:pPr>
        <w:pStyle w:val="a4"/>
        <w:numPr>
          <w:ilvl w:val="0"/>
          <w:numId w:val="20"/>
        </w:numPr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Совместная (партнерская) деятельность педагога с детьми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ED55D3" w:rsidRPr="00715AAE" w:rsidRDefault="00ED55D3" w:rsidP="005D40C9">
      <w:pPr>
        <w:pStyle w:val="a4"/>
        <w:numPr>
          <w:ilvl w:val="0"/>
          <w:numId w:val="20"/>
        </w:numPr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Образовательная деятельность в режимных моментах;</w:t>
      </w:r>
    </w:p>
    <w:p w:rsidR="00ED55D3" w:rsidRPr="00715AAE" w:rsidRDefault="00ED55D3" w:rsidP="005D40C9">
      <w:pPr>
        <w:pStyle w:val="a4"/>
        <w:numPr>
          <w:ilvl w:val="0"/>
          <w:numId w:val="20"/>
        </w:numPr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Организованная образовательная деятельность;</w:t>
      </w:r>
    </w:p>
    <w:p w:rsidR="00ED55D3" w:rsidRPr="00715AAE" w:rsidRDefault="00ED55D3" w:rsidP="005D40C9">
      <w:pPr>
        <w:pStyle w:val="a4"/>
        <w:numPr>
          <w:ilvl w:val="0"/>
          <w:numId w:val="20"/>
        </w:numPr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Самостоятельная деятельность детей.</w:t>
      </w:r>
    </w:p>
    <w:p w:rsidR="00ED55D3" w:rsidRPr="00715AAE" w:rsidRDefault="00ED55D3" w:rsidP="00715AAE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715AAE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Образовательная деятельность осуществляется в различных видах деятельности, представляющие определенные направления развития и образования детей (образовательные области):</w:t>
      </w:r>
    </w:p>
    <w:p w:rsidR="00ED55D3" w:rsidRPr="00715AAE" w:rsidRDefault="00ED55D3" w:rsidP="005D40C9">
      <w:pPr>
        <w:pStyle w:val="a4"/>
        <w:numPr>
          <w:ilvl w:val="0"/>
          <w:numId w:val="21"/>
        </w:numPr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Социально-коммуникативное развитие;</w:t>
      </w:r>
    </w:p>
    <w:p w:rsidR="00ED55D3" w:rsidRPr="00715AAE" w:rsidRDefault="00ED55D3" w:rsidP="005D40C9">
      <w:pPr>
        <w:pStyle w:val="a4"/>
        <w:numPr>
          <w:ilvl w:val="0"/>
          <w:numId w:val="21"/>
        </w:numPr>
        <w:spacing w:line="240" w:lineRule="auto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715AAE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Познавательное развитие;</w:t>
      </w:r>
    </w:p>
    <w:p w:rsidR="00ED55D3" w:rsidRPr="00715AAE" w:rsidRDefault="00ED55D3" w:rsidP="005D40C9">
      <w:pPr>
        <w:pStyle w:val="a4"/>
        <w:numPr>
          <w:ilvl w:val="0"/>
          <w:numId w:val="21"/>
        </w:numPr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Речевое развитие;</w:t>
      </w:r>
    </w:p>
    <w:p w:rsidR="00ED55D3" w:rsidRPr="00715AAE" w:rsidRDefault="00ED55D3" w:rsidP="005D40C9">
      <w:pPr>
        <w:pStyle w:val="a4"/>
        <w:numPr>
          <w:ilvl w:val="0"/>
          <w:numId w:val="21"/>
        </w:numPr>
        <w:spacing w:line="240" w:lineRule="auto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715AAE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Художественно-эстетическое развитие;</w:t>
      </w:r>
    </w:p>
    <w:p w:rsidR="00ED55D3" w:rsidRPr="00715AAE" w:rsidRDefault="00ED55D3" w:rsidP="005D40C9">
      <w:pPr>
        <w:pStyle w:val="a4"/>
        <w:numPr>
          <w:ilvl w:val="0"/>
          <w:numId w:val="21"/>
        </w:numPr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Физическое развитие.</w:t>
      </w:r>
    </w:p>
    <w:p w:rsidR="00ED55D3" w:rsidRPr="00715AAE" w:rsidRDefault="00ED55D3" w:rsidP="00715AAE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Содержание образовательных областей реализуется в различных видах деятельности:</w:t>
      </w:r>
    </w:p>
    <w:p w:rsidR="00ED55D3" w:rsidRPr="00715AAE" w:rsidRDefault="00ED55D3" w:rsidP="005D40C9">
      <w:pPr>
        <w:pStyle w:val="a4"/>
        <w:numPr>
          <w:ilvl w:val="0"/>
          <w:numId w:val="23"/>
        </w:numPr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игровая, включая сюжетно-ролевую игру, игру с правилами и другие виды игр;</w:t>
      </w:r>
    </w:p>
    <w:p w:rsidR="00ED55D3" w:rsidRPr="00715AAE" w:rsidRDefault="00ED55D3" w:rsidP="005D40C9">
      <w:pPr>
        <w:pStyle w:val="a4"/>
        <w:numPr>
          <w:ilvl w:val="0"/>
          <w:numId w:val="23"/>
        </w:numPr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коммуникативная (общение и взаимодействие с взрослыми и сверстниками);</w:t>
      </w:r>
    </w:p>
    <w:p w:rsidR="00ED55D3" w:rsidRPr="001744BC" w:rsidRDefault="00ED55D3" w:rsidP="005D40C9">
      <w:pPr>
        <w:pStyle w:val="a4"/>
        <w:numPr>
          <w:ilvl w:val="0"/>
          <w:numId w:val="23"/>
        </w:numPr>
        <w:spacing w:line="240" w:lineRule="auto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715AAE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познавательно-исследовательская (исследования об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ъектов окружающего мира и </w:t>
      </w:r>
      <w:r w:rsidRPr="00715AAE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экспериментирования с ними);</w:t>
      </w:r>
    </w:p>
    <w:p w:rsidR="00ED55D3" w:rsidRPr="00715AAE" w:rsidRDefault="00ED55D3" w:rsidP="005D40C9">
      <w:pPr>
        <w:pStyle w:val="a4"/>
        <w:numPr>
          <w:ilvl w:val="0"/>
          <w:numId w:val="23"/>
        </w:numPr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восприятие художественной литературы и фольклора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ED55D3" w:rsidRPr="00715AAE" w:rsidRDefault="00ED55D3" w:rsidP="005D40C9">
      <w:pPr>
        <w:pStyle w:val="a4"/>
        <w:numPr>
          <w:ilvl w:val="0"/>
          <w:numId w:val="23"/>
        </w:numPr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самообслуживание и элементарный бытовой труд;</w:t>
      </w:r>
    </w:p>
    <w:p w:rsidR="00ED55D3" w:rsidRPr="00715AAE" w:rsidRDefault="00ED55D3" w:rsidP="005D40C9">
      <w:pPr>
        <w:pStyle w:val="a4"/>
        <w:numPr>
          <w:ilvl w:val="0"/>
          <w:numId w:val="23"/>
        </w:numPr>
        <w:spacing w:line="240" w:lineRule="auto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715AAE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конструирование из разного материала, включая конструкторы, модули, бумагу, природный и иной материал;</w:t>
      </w:r>
    </w:p>
    <w:p w:rsidR="00ED55D3" w:rsidRPr="00715AAE" w:rsidRDefault="00ED55D3" w:rsidP="005D40C9">
      <w:pPr>
        <w:pStyle w:val="a4"/>
        <w:numPr>
          <w:ilvl w:val="0"/>
          <w:numId w:val="23"/>
        </w:numPr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изобразительная (рисование, лепка, аппликация);</w:t>
      </w:r>
    </w:p>
    <w:p w:rsidR="00ED55D3" w:rsidRPr="00831589" w:rsidRDefault="00ED55D3" w:rsidP="005D40C9">
      <w:pPr>
        <w:pStyle w:val="a4"/>
        <w:numPr>
          <w:ilvl w:val="0"/>
          <w:numId w:val="23"/>
        </w:numPr>
        <w:spacing w:line="240" w:lineRule="auto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715AAE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музыкальная (восприятие и понимание смысла музыкальных произведен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ий, пение, </w:t>
      </w:r>
      <w:r w:rsidRPr="00715AAE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музыкально-ритмические движения, игры на детских музыкальных инструментах);</w:t>
      </w:r>
    </w:p>
    <w:p w:rsidR="00ED55D3" w:rsidRPr="00715AAE" w:rsidRDefault="00ED55D3" w:rsidP="005D40C9">
      <w:pPr>
        <w:pStyle w:val="a4"/>
        <w:numPr>
          <w:ilvl w:val="0"/>
          <w:numId w:val="23"/>
        </w:numPr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двигательная (овлад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ение основными движениями) форма</w:t>
      </w:r>
      <w:r w:rsidRPr="00715AAE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активности ребенка.</w:t>
      </w:r>
    </w:p>
    <w:p w:rsidR="00ED55D3" w:rsidRDefault="00ED55D3" w:rsidP="00715AAE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ED55D3" w:rsidRPr="00831589" w:rsidRDefault="00ED55D3" w:rsidP="00831589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bCs/>
          <w:i/>
          <w:sz w:val="28"/>
          <w:szCs w:val="28"/>
          <w:lang w:eastAsia="ru-RU"/>
        </w:rPr>
      </w:pPr>
      <w:r w:rsidRPr="00715AAE">
        <w:rPr>
          <w:rFonts w:ascii="Times New Roman" w:hAnsi="Times New Roman"/>
          <w:b/>
          <w:bCs/>
          <w:i/>
          <w:sz w:val="28"/>
          <w:szCs w:val="28"/>
          <w:lang w:eastAsia="ru-RU"/>
        </w:rPr>
        <w:t>Охрана и укрепление здоровья детей</w:t>
      </w:r>
    </w:p>
    <w:p w:rsidR="00ED55D3" w:rsidRPr="00715AAE" w:rsidRDefault="00ED55D3" w:rsidP="00715AAE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lang w:eastAsia="ru-RU"/>
        </w:rPr>
        <w:t>В ДОУ созданы условия для физического развития детей: спортивная площадка, оснащенная спортивным оборудованием; групповые участки детского сада, оснащенные игровым оборудованием, в группах имеется спортивные центры, которые оснащены необходимым количество наглядного, дидактического, демонстрационного, спортивного оборудования по возрасту.</w:t>
      </w:r>
    </w:p>
    <w:p w:rsidR="00ED55D3" w:rsidRPr="00967620" w:rsidRDefault="00ED55D3" w:rsidP="00715AAE">
      <w:pPr>
        <w:pStyle w:val="a4"/>
        <w:spacing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67620">
        <w:rPr>
          <w:rFonts w:ascii="Times New Roman" w:hAnsi="Times New Roman"/>
          <w:color w:val="000000"/>
          <w:sz w:val="28"/>
          <w:szCs w:val="28"/>
          <w:lang w:eastAsia="ru-RU"/>
        </w:rPr>
        <w:t>В ДОУ реализуется парциальная программа Л.И.Пензулаевой «Физическая культура в детском саду», целью которой является способствовать решению проблем физического воспитания детей дошкольного возраст, приобщению детей к здоровому образу жизни.</w:t>
      </w:r>
    </w:p>
    <w:p w:rsidR="00ED55D3" w:rsidRPr="00715AAE" w:rsidRDefault="00ED55D3" w:rsidP="00715AAE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lang w:eastAsia="ru-RU"/>
        </w:rPr>
        <w:t>В ДОУ имеется необходимое количество наглядного, дидактического, демонстрационного, спортивного оборудования, спортивная площадка на участке.</w:t>
      </w:r>
    </w:p>
    <w:p w:rsidR="00ED55D3" w:rsidRPr="00715AAE" w:rsidRDefault="00ED55D3" w:rsidP="00715AAE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lang w:eastAsia="ru-RU"/>
        </w:rPr>
        <w:t>Важной задачей дошкольного учреждения является обеспечение охраны и укрепление физического и психического здоровья детей, их эмоционального благополучия и своевременного всестороннего развития; создание условий для развития физических качеств детей, воспитание ценностного отношения к здоровью и потребности в активном образе жизни.</w:t>
      </w:r>
    </w:p>
    <w:p w:rsidR="00ED55D3" w:rsidRPr="00715AAE" w:rsidRDefault="00ED55D3" w:rsidP="00715AAE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lang w:eastAsia="ru-RU"/>
        </w:rPr>
        <w:t>В дошкольном учреждении созданы условия для двигательной активности и оздоровления детей: разнообразное оборудование в группах детского сада, в том числе выполненное самостоятельно воспитателями групп; наличие спортивных центров в группах; отработка оптимальных режимов организации жизни детей с учетом основного и дополнительного обра</w:t>
      </w:r>
      <w:r>
        <w:rPr>
          <w:rFonts w:ascii="Times New Roman" w:hAnsi="Times New Roman"/>
          <w:sz w:val="28"/>
          <w:szCs w:val="28"/>
          <w:lang w:eastAsia="ru-RU"/>
        </w:rPr>
        <w:t>зования; чередование ОД</w:t>
      </w:r>
      <w:r w:rsidRPr="00715AAE">
        <w:rPr>
          <w:rFonts w:ascii="Times New Roman" w:hAnsi="Times New Roman"/>
          <w:sz w:val="28"/>
          <w:szCs w:val="28"/>
          <w:lang w:eastAsia="ru-RU"/>
        </w:rPr>
        <w:t xml:space="preserve"> с целью снижения утомляемости; правильный подбор и проведение подвижных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15AAE">
        <w:rPr>
          <w:rFonts w:ascii="Times New Roman" w:hAnsi="Times New Roman"/>
          <w:sz w:val="28"/>
          <w:szCs w:val="28"/>
          <w:lang w:eastAsia="ru-RU"/>
        </w:rPr>
        <w:t xml:space="preserve">игр в течение </w:t>
      </w:r>
      <w:r>
        <w:rPr>
          <w:rFonts w:ascii="Times New Roman" w:hAnsi="Times New Roman"/>
          <w:sz w:val="28"/>
          <w:szCs w:val="28"/>
          <w:lang w:eastAsia="ru-RU"/>
        </w:rPr>
        <w:t>дня; индивидуальный режим пробу</w:t>
      </w:r>
      <w:r w:rsidRPr="00715AAE">
        <w:rPr>
          <w:rFonts w:ascii="Times New Roman" w:hAnsi="Times New Roman"/>
          <w:sz w:val="28"/>
          <w:szCs w:val="28"/>
          <w:lang w:eastAsia="ru-RU"/>
        </w:rPr>
        <w:t>ждения после дневного сна; преобладание положительных эмоций во всех видах двигательной активности и ежедневном распорядке дня; организация здоровьесберегающей среды в ДОУ; профилактика травматизма; пропаганда здорового образа жизни и методов оздоровления в коллективе детей, родителей, сотрудников.</w:t>
      </w:r>
    </w:p>
    <w:p w:rsidR="00ED55D3" w:rsidRPr="00715AAE" w:rsidRDefault="00ED55D3" w:rsidP="00715AAE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lang w:eastAsia="ru-RU"/>
        </w:rPr>
        <w:t xml:space="preserve">С целью укрепления здоровья детей в ДОУ организованы оздоровительные </w:t>
      </w:r>
      <w:r>
        <w:rPr>
          <w:rFonts w:ascii="Times New Roman" w:hAnsi="Times New Roman"/>
          <w:sz w:val="28"/>
          <w:szCs w:val="28"/>
          <w:lang w:eastAsia="ru-RU"/>
        </w:rPr>
        <w:t>и профилактические мероприятия.</w:t>
      </w:r>
    </w:p>
    <w:p w:rsidR="00ED55D3" w:rsidRPr="00715AAE" w:rsidRDefault="00ED55D3" w:rsidP="0099479B">
      <w:pPr>
        <w:pStyle w:val="a4"/>
        <w:spacing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715AAE">
        <w:rPr>
          <w:rFonts w:ascii="Times New Roman" w:hAnsi="Times New Roman"/>
          <w:b/>
          <w:i/>
          <w:sz w:val="28"/>
          <w:szCs w:val="28"/>
          <w:lang w:eastAsia="ru-RU"/>
        </w:rPr>
        <w:t>Организация</w:t>
      </w:r>
      <w:r>
        <w:rPr>
          <w:rFonts w:ascii="Times New Roman" w:hAnsi="Times New Roman"/>
          <w:b/>
          <w:i/>
          <w:sz w:val="28"/>
          <w:szCs w:val="28"/>
          <w:lang w:eastAsia="ru-RU"/>
        </w:rPr>
        <w:t xml:space="preserve"> </w:t>
      </w:r>
      <w:r w:rsidRPr="00715AAE">
        <w:rPr>
          <w:rFonts w:ascii="Times New Roman" w:hAnsi="Times New Roman"/>
          <w:b/>
          <w:i/>
          <w:sz w:val="28"/>
          <w:szCs w:val="28"/>
          <w:lang w:eastAsia="ru-RU"/>
        </w:rPr>
        <w:t>питания</w:t>
      </w:r>
    </w:p>
    <w:p w:rsidR="00ED55D3" w:rsidRPr="00715AAE" w:rsidRDefault="00ED55D3" w:rsidP="00715AAE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lang w:eastAsia="ru-RU"/>
        </w:rPr>
        <w:t>Организация питания в ДОУ соответствует санитарно-эпидемиологическим правилам и нормативам. В ДОУ организовано 4-х разовое питание: завтрак, 2-ой завтрак, обед, ужин. ДОУ работает по двенадцатидневному меню, утвержденным заведующим</w:t>
      </w:r>
      <w:r>
        <w:rPr>
          <w:rFonts w:ascii="Times New Roman" w:hAnsi="Times New Roman"/>
          <w:bCs/>
          <w:color w:val="444444"/>
          <w:sz w:val="28"/>
          <w:szCs w:val="28"/>
        </w:rPr>
        <w:t xml:space="preserve"> </w:t>
      </w:r>
      <w:r w:rsidRPr="00BD1F16">
        <w:rPr>
          <w:rFonts w:ascii="Times New Roman" w:hAnsi="Times New Roman"/>
          <w:bCs/>
          <w:sz w:val="28"/>
          <w:szCs w:val="28"/>
        </w:rPr>
        <w:t>МБДОУ №5</w:t>
      </w:r>
      <w:r>
        <w:rPr>
          <w:rFonts w:ascii="Times New Roman" w:hAnsi="Times New Roman"/>
          <w:bCs/>
          <w:sz w:val="28"/>
          <w:szCs w:val="28"/>
        </w:rPr>
        <w:t xml:space="preserve"> Л.Р.Закирзяновой</w:t>
      </w:r>
      <w:r w:rsidRPr="00BD1F16">
        <w:rPr>
          <w:rFonts w:ascii="Times New Roman" w:hAnsi="Times New Roman"/>
          <w:bCs/>
          <w:sz w:val="28"/>
          <w:szCs w:val="28"/>
        </w:rPr>
        <w:t xml:space="preserve"> и </w:t>
      </w:r>
      <w:r>
        <w:rPr>
          <w:rFonts w:ascii="Times New Roman" w:hAnsi="Times New Roman"/>
          <w:bCs/>
          <w:sz w:val="28"/>
          <w:szCs w:val="28"/>
        </w:rPr>
        <w:t>исполняющим обязанности</w:t>
      </w:r>
      <w:r w:rsidRPr="00BD1F16">
        <w:rPr>
          <w:rFonts w:ascii="Times New Roman" w:hAnsi="Times New Roman"/>
          <w:sz w:val="28"/>
          <w:szCs w:val="28"/>
        </w:rPr>
        <w:t xml:space="preserve"> начальника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BD1F16">
        <w:rPr>
          <w:rFonts w:ascii="Times New Roman" w:hAnsi="Times New Roman"/>
          <w:sz w:val="28"/>
          <w:szCs w:val="28"/>
        </w:rPr>
        <w:t>МКУ</w:t>
      </w:r>
      <w:r>
        <w:rPr>
          <w:rFonts w:ascii="Times New Roman" w:hAnsi="Times New Roman"/>
          <w:sz w:val="28"/>
          <w:szCs w:val="28"/>
        </w:rPr>
        <w:t xml:space="preserve"> «Управление образования» Актанышского муниципального района А.Р.Гимадиевым.</w:t>
      </w:r>
    </w:p>
    <w:p w:rsidR="00ED55D3" w:rsidRPr="00715AAE" w:rsidRDefault="00ED55D3" w:rsidP="00715AAE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lang w:eastAsia="ru-RU"/>
        </w:rPr>
        <w:t>Комиссия ДОУ осуществляет контроль за правильностью обработки продуктов, закладкой, выходом блюд. Пищеблок оснащен необходимым современным техническим оборудованием:</w:t>
      </w:r>
    </w:p>
    <w:p w:rsidR="00ED55D3" w:rsidRPr="00512868" w:rsidRDefault="00ED55D3" w:rsidP="00715AAE">
      <w:pPr>
        <w:pStyle w:val="a4"/>
        <w:spacing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512868">
        <w:rPr>
          <w:rFonts w:ascii="Times New Roman" w:hAnsi="Times New Roman"/>
          <w:b/>
          <w:sz w:val="28"/>
          <w:szCs w:val="28"/>
          <w:lang w:eastAsia="ru-RU"/>
        </w:rPr>
        <w:t xml:space="preserve">Вывод: Питание детей в ДОУ организовано в соответствии с двенадцатидневным меню и направлено на сохранение и укрепление здоровья воспитанников и на выполнение </w:t>
      </w:r>
      <w:r w:rsidRPr="00BA3849">
        <w:rPr>
          <w:rFonts w:ascii="Times New Roman" w:hAnsi="Times New Roman"/>
          <w:b/>
          <w:color w:val="000000"/>
          <w:sz w:val="28"/>
          <w:szCs w:val="28"/>
          <w:lang w:eastAsia="ru-RU"/>
        </w:rPr>
        <w:t>СанПиНа 2.1.3684-21.</w:t>
      </w:r>
    </w:p>
    <w:p w:rsidR="00ED55D3" w:rsidRDefault="00ED55D3" w:rsidP="00CC4817">
      <w:pPr>
        <w:pStyle w:val="a4"/>
        <w:tabs>
          <w:tab w:val="left" w:pos="2475"/>
        </w:tabs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D55D3" w:rsidRDefault="00ED55D3" w:rsidP="00CC4817">
      <w:pPr>
        <w:pStyle w:val="a4"/>
        <w:tabs>
          <w:tab w:val="left" w:pos="2475"/>
        </w:tabs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D55D3" w:rsidRPr="00715AAE" w:rsidRDefault="00ED55D3" w:rsidP="00CC4817">
      <w:pPr>
        <w:pStyle w:val="a4"/>
        <w:tabs>
          <w:tab w:val="left" w:pos="2475"/>
        </w:tabs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D55D3" w:rsidRDefault="00ED55D3" w:rsidP="00715AAE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  <w:sectPr w:rsidR="00ED55D3" w:rsidSect="00765E3B">
          <w:pgSz w:w="11906" w:h="16838"/>
          <w:pgMar w:top="568" w:right="566" w:bottom="426" w:left="1134" w:header="709" w:footer="709" w:gutter="0"/>
          <w:cols w:space="708"/>
          <w:docGrid w:linePitch="360"/>
        </w:sectPr>
      </w:pPr>
    </w:p>
    <w:p w:rsidR="00ED55D3" w:rsidRDefault="00ED55D3" w:rsidP="00715AAE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715AAE">
        <w:rPr>
          <w:rFonts w:ascii="Times New Roman" w:hAnsi="Times New Roman"/>
          <w:b/>
          <w:sz w:val="28"/>
          <w:szCs w:val="28"/>
          <w:lang w:eastAsia="ru-RU"/>
        </w:rPr>
        <w:lastRenderedPageBreak/>
        <w:t>Оценка функционирования внутренней системы оценки качества образования</w:t>
      </w:r>
    </w:p>
    <w:p w:rsidR="00ED55D3" w:rsidRPr="007F7EE8" w:rsidRDefault="00ED55D3" w:rsidP="0099479B">
      <w:pPr>
        <w:pStyle w:val="a4"/>
        <w:spacing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 w:rsidRPr="007F7EE8">
        <w:rPr>
          <w:rFonts w:ascii="Times New Roman" w:hAnsi="Times New Roman"/>
          <w:b/>
          <w:i/>
          <w:sz w:val="28"/>
          <w:szCs w:val="28"/>
        </w:rPr>
        <w:t>Оценка содержания и качества подготовки воспитанников.</w:t>
      </w:r>
    </w:p>
    <w:p w:rsidR="00ED55D3" w:rsidRPr="0099479B" w:rsidRDefault="00ED55D3" w:rsidP="007F7EE8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9479B">
        <w:rPr>
          <w:rFonts w:ascii="Times New Roman" w:hAnsi="Times New Roman"/>
          <w:sz w:val="28"/>
          <w:szCs w:val="28"/>
        </w:rPr>
        <w:t xml:space="preserve">Анализ результативности образовательного процесса по МБДОУ </w:t>
      </w:r>
      <w:r w:rsidRPr="0099479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«Детский сад общеразвивающего вида №5 села Актаныш» </w:t>
      </w:r>
      <w:r>
        <w:rPr>
          <w:rFonts w:ascii="Times New Roman" w:hAnsi="Times New Roman"/>
          <w:sz w:val="28"/>
          <w:szCs w:val="28"/>
        </w:rPr>
        <w:t>за 2020 – 2021</w:t>
      </w:r>
      <w:r w:rsidRPr="0099479B">
        <w:rPr>
          <w:rFonts w:ascii="Times New Roman" w:hAnsi="Times New Roman"/>
          <w:sz w:val="28"/>
          <w:szCs w:val="28"/>
        </w:rPr>
        <w:t xml:space="preserve"> учебный год</w:t>
      </w:r>
    </w:p>
    <w:p w:rsidR="00ED55D3" w:rsidRPr="0099479B" w:rsidRDefault="00ED55D3" w:rsidP="00715AAE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tbl>
      <w:tblPr>
        <w:tblW w:w="15962" w:type="dxa"/>
        <w:jc w:val="center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012"/>
        <w:gridCol w:w="1010"/>
        <w:gridCol w:w="1010"/>
        <w:gridCol w:w="1011"/>
        <w:gridCol w:w="1009"/>
        <w:gridCol w:w="1009"/>
        <w:gridCol w:w="1012"/>
        <w:gridCol w:w="1010"/>
        <w:gridCol w:w="1010"/>
        <w:gridCol w:w="1006"/>
        <w:gridCol w:w="1015"/>
        <w:gridCol w:w="1029"/>
        <w:gridCol w:w="788"/>
        <w:gridCol w:w="1010"/>
        <w:gridCol w:w="1010"/>
        <w:gridCol w:w="1011"/>
      </w:tblGrid>
      <w:tr w:rsidR="00ED55D3" w:rsidRPr="00572676" w:rsidTr="00CC4817">
        <w:trPr>
          <w:trHeight w:val="818"/>
          <w:jc w:val="center"/>
        </w:trPr>
        <w:tc>
          <w:tcPr>
            <w:tcW w:w="1012" w:type="dxa"/>
            <w:vMerge w:val="restart"/>
            <w:textDirection w:val="btLr"/>
            <w:vAlign w:val="center"/>
          </w:tcPr>
          <w:p w:rsidR="00ED55D3" w:rsidRPr="00572676" w:rsidRDefault="00ED55D3" w:rsidP="00D9178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72676">
              <w:rPr>
                <w:rFonts w:ascii="Times New Roman" w:hAnsi="Times New Roman"/>
                <w:b/>
                <w:sz w:val="28"/>
                <w:szCs w:val="28"/>
              </w:rPr>
              <w:t>Показатель</w:t>
            </w:r>
          </w:p>
          <w:p w:rsidR="00ED55D3" w:rsidRPr="00572676" w:rsidRDefault="00ED55D3" w:rsidP="00D9178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72676">
              <w:rPr>
                <w:rFonts w:ascii="Times New Roman" w:hAnsi="Times New Roman"/>
                <w:b/>
                <w:sz w:val="28"/>
                <w:szCs w:val="28"/>
              </w:rPr>
              <w:t>по ДОУ</w:t>
            </w:r>
          </w:p>
        </w:tc>
        <w:tc>
          <w:tcPr>
            <w:tcW w:w="14949" w:type="dxa"/>
            <w:gridSpan w:val="15"/>
          </w:tcPr>
          <w:p w:rsidR="00ED55D3" w:rsidRPr="00572676" w:rsidRDefault="00ED55D3" w:rsidP="007F7E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72676">
              <w:rPr>
                <w:rFonts w:ascii="Times New Roman" w:hAnsi="Times New Roman"/>
                <w:b/>
                <w:sz w:val="28"/>
                <w:szCs w:val="28"/>
              </w:rPr>
              <w:t>Уровень овладения необходимыми навыками и умениями</w:t>
            </w:r>
          </w:p>
          <w:p w:rsidR="00ED55D3" w:rsidRPr="00572676" w:rsidRDefault="00ED55D3" w:rsidP="007F7E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72676">
              <w:rPr>
                <w:rFonts w:ascii="Times New Roman" w:hAnsi="Times New Roman"/>
                <w:b/>
                <w:sz w:val="28"/>
                <w:szCs w:val="28"/>
              </w:rPr>
              <w:t>по образовательным областям</w:t>
            </w:r>
          </w:p>
        </w:tc>
      </w:tr>
      <w:tr w:rsidR="00ED55D3" w:rsidRPr="00572676" w:rsidTr="00CC4817">
        <w:trPr>
          <w:trHeight w:val="1130"/>
          <w:jc w:val="center"/>
        </w:trPr>
        <w:tc>
          <w:tcPr>
            <w:tcW w:w="1012" w:type="dxa"/>
            <w:vMerge/>
            <w:vAlign w:val="center"/>
          </w:tcPr>
          <w:p w:rsidR="00ED55D3" w:rsidRPr="00572676" w:rsidRDefault="00ED55D3" w:rsidP="00D917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31" w:type="dxa"/>
            <w:gridSpan w:val="3"/>
            <w:vMerge w:val="restart"/>
          </w:tcPr>
          <w:p w:rsidR="00ED55D3" w:rsidRPr="00572676" w:rsidRDefault="00ED55D3" w:rsidP="00D91780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2676">
              <w:rPr>
                <w:rFonts w:ascii="Times New Roman" w:hAnsi="Times New Roman"/>
                <w:sz w:val="24"/>
                <w:szCs w:val="24"/>
              </w:rPr>
              <w:t>Социально-коммуникативное развитие</w:t>
            </w:r>
          </w:p>
          <w:p w:rsidR="00ED55D3" w:rsidRPr="00572676" w:rsidRDefault="00ED55D3" w:rsidP="00D91780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2676">
              <w:rPr>
                <w:rFonts w:ascii="Times New Roman" w:hAnsi="Times New Roman"/>
                <w:sz w:val="24"/>
                <w:szCs w:val="24"/>
              </w:rPr>
              <w:t>(%)</w:t>
            </w:r>
          </w:p>
        </w:tc>
        <w:tc>
          <w:tcPr>
            <w:tcW w:w="3029" w:type="dxa"/>
            <w:gridSpan w:val="3"/>
            <w:vMerge w:val="restart"/>
          </w:tcPr>
          <w:p w:rsidR="00ED55D3" w:rsidRPr="00572676" w:rsidRDefault="00ED55D3" w:rsidP="00D917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2676">
              <w:rPr>
                <w:rFonts w:ascii="Times New Roman" w:hAnsi="Times New Roman"/>
                <w:sz w:val="24"/>
                <w:szCs w:val="24"/>
              </w:rPr>
              <w:t>Познавательное развитие</w:t>
            </w:r>
          </w:p>
          <w:p w:rsidR="00ED55D3" w:rsidRPr="00572676" w:rsidRDefault="00ED55D3" w:rsidP="00D917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2676">
              <w:rPr>
                <w:rFonts w:ascii="Times New Roman" w:hAnsi="Times New Roman"/>
                <w:sz w:val="24"/>
                <w:szCs w:val="24"/>
              </w:rPr>
              <w:t>(%)</w:t>
            </w:r>
          </w:p>
        </w:tc>
        <w:tc>
          <w:tcPr>
            <w:tcW w:w="3026" w:type="dxa"/>
            <w:gridSpan w:val="3"/>
          </w:tcPr>
          <w:p w:rsidR="00ED55D3" w:rsidRPr="00572676" w:rsidRDefault="00ED55D3" w:rsidP="00D917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2676">
              <w:rPr>
                <w:rFonts w:ascii="Times New Roman" w:hAnsi="Times New Roman"/>
                <w:sz w:val="24"/>
                <w:szCs w:val="24"/>
              </w:rPr>
              <w:t>Речевое развитие (%)</w:t>
            </w:r>
          </w:p>
        </w:tc>
        <w:tc>
          <w:tcPr>
            <w:tcW w:w="2831" w:type="dxa"/>
            <w:gridSpan w:val="3"/>
            <w:vMerge w:val="restart"/>
          </w:tcPr>
          <w:p w:rsidR="00ED55D3" w:rsidRPr="00572676" w:rsidRDefault="00ED55D3" w:rsidP="00D917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2676">
              <w:rPr>
                <w:rFonts w:ascii="Times New Roman" w:hAnsi="Times New Roman"/>
                <w:sz w:val="24"/>
                <w:szCs w:val="24"/>
              </w:rPr>
              <w:t>Художественно-эстетическое развитие</w:t>
            </w:r>
          </w:p>
          <w:p w:rsidR="00ED55D3" w:rsidRPr="00572676" w:rsidRDefault="00ED55D3" w:rsidP="00D917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2676">
              <w:rPr>
                <w:rFonts w:ascii="Times New Roman" w:hAnsi="Times New Roman"/>
                <w:sz w:val="24"/>
                <w:szCs w:val="24"/>
              </w:rPr>
              <w:t>(%)</w:t>
            </w:r>
          </w:p>
        </w:tc>
        <w:tc>
          <w:tcPr>
            <w:tcW w:w="3031" w:type="dxa"/>
            <w:gridSpan w:val="3"/>
            <w:vMerge w:val="restart"/>
          </w:tcPr>
          <w:p w:rsidR="00ED55D3" w:rsidRPr="00572676" w:rsidRDefault="00ED55D3" w:rsidP="00D917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2676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  <w:p w:rsidR="00ED55D3" w:rsidRPr="00572676" w:rsidRDefault="00ED55D3" w:rsidP="00D917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2676">
              <w:rPr>
                <w:rFonts w:ascii="Times New Roman" w:hAnsi="Times New Roman"/>
                <w:sz w:val="24"/>
                <w:szCs w:val="24"/>
              </w:rPr>
              <w:t>(%)</w:t>
            </w:r>
          </w:p>
        </w:tc>
      </w:tr>
      <w:tr w:rsidR="00ED55D3" w:rsidRPr="00572676" w:rsidTr="00CC4817">
        <w:trPr>
          <w:trHeight w:val="896"/>
          <w:jc w:val="center"/>
        </w:trPr>
        <w:tc>
          <w:tcPr>
            <w:tcW w:w="1012" w:type="dxa"/>
            <w:vMerge/>
            <w:vAlign w:val="center"/>
          </w:tcPr>
          <w:p w:rsidR="00ED55D3" w:rsidRPr="00572676" w:rsidRDefault="00ED55D3" w:rsidP="00D917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31" w:type="dxa"/>
            <w:gridSpan w:val="3"/>
            <w:vMerge/>
          </w:tcPr>
          <w:p w:rsidR="00ED55D3" w:rsidRPr="00572676" w:rsidRDefault="00ED55D3" w:rsidP="00715AAE">
            <w:pPr>
              <w:spacing w:before="100" w:beforeAutospacing="1" w:after="100" w:afterAutospacing="1"/>
              <w:ind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29" w:type="dxa"/>
            <w:gridSpan w:val="3"/>
            <w:vMerge/>
          </w:tcPr>
          <w:p w:rsidR="00ED55D3" w:rsidRPr="00572676" w:rsidRDefault="00ED55D3" w:rsidP="00715AAE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26" w:type="dxa"/>
            <w:gridSpan w:val="3"/>
          </w:tcPr>
          <w:p w:rsidR="00ED55D3" w:rsidRPr="00572676" w:rsidRDefault="00ED55D3" w:rsidP="00D917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2676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  <w:p w:rsidR="00ED55D3" w:rsidRPr="00572676" w:rsidRDefault="00ED55D3" w:rsidP="00D9178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72676">
              <w:rPr>
                <w:rFonts w:ascii="Times New Roman" w:hAnsi="Times New Roman"/>
                <w:sz w:val="24"/>
                <w:szCs w:val="24"/>
              </w:rPr>
              <w:t>(%)</w:t>
            </w:r>
          </w:p>
        </w:tc>
        <w:tc>
          <w:tcPr>
            <w:tcW w:w="2831" w:type="dxa"/>
            <w:gridSpan w:val="3"/>
            <w:vMerge/>
          </w:tcPr>
          <w:p w:rsidR="00ED55D3" w:rsidRPr="00572676" w:rsidRDefault="00ED55D3" w:rsidP="00715AAE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31" w:type="dxa"/>
            <w:gridSpan w:val="3"/>
            <w:vMerge/>
          </w:tcPr>
          <w:p w:rsidR="00ED55D3" w:rsidRPr="00572676" w:rsidRDefault="00ED55D3" w:rsidP="00715AAE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D55D3" w:rsidRPr="00572676" w:rsidTr="00CC4817">
        <w:trPr>
          <w:cantSplit/>
          <w:trHeight w:val="1165"/>
          <w:jc w:val="center"/>
        </w:trPr>
        <w:tc>
          <w:tcPr>
            <w:tcW w:w="1012" w:type="dxa"/>
            <w:vMerge w:val="restart"/>
            <w:textDirection w:val="btLr"/>
            <w:vAlign w:val="center"/>
          </w:tcPr>
          <w:p w:rsidR="00ED55D3" w:rsidRDefault="00ED55D3" w:rsidP="00D9178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676">
              <w:rPr>
                <w:rFonts w:ascii="Times New Roman" w:hAnsi="Times New Roman"/>
                <w:b/>
                <w:sz w:val="24"/>
                <w:szCs w:val="24"/>
              </w:rPr>
              <w:t>Начало</w:t>
            </w:r>
          </w:p>
          <w:p w:rsidR="00ED55D3" w:rsidRPr="00572676" w:rsidRDefault="00ED55D3" w:rsidP="00D9178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676">
              <w:rPr>
                <w:rFonts w:ascii="Times New Roman" w:hAnsi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1010" w:type="dxa"/>
            <w:textDirection w:val="btLr"/>
            <w:vAlign w:val="center"/>
          </w:tcPr>
          <w:p w:rsidR="00ED55D3" w:rsidRPr="00572676" w:rsidRDefault="00ED55D3" w:rsidP="00811C6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676">
              <w:rPr>
                <w:rFonts w:ascii="Times New Roman" w:hAnsi="Times New Roman"/>
                <w:b/>
                <w:sz w:val="24"/>
                <w:szCs w:val="24"/>
              </w:rPr>
              <w:t>Выс.</w:t>
            </w:r>
          </w:p>
        </w:tc>
        <w:tc>
          <w:tcPr>
            <w:tcW w:w="1010" w:type="dxa"/>
            <w:textDirection w:val="btLr"/>
            <w:vAlign w:val="center"/>
          </w:tcPr>
          <w:p w:rsidR="00ED55D3" w:rsidRPr="00572676" w:rsidRDefault="00ED55D3" w:rsidP="00811C62">
            <w:pPr>
              <w:spacing w:after="0" w:line="240" w:lineRule="auto"/>
              <w:ind w:left="113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676">
              <w:rPr>
                <w:rFonts w:ascii="Times New Roman" w:hAnsi="Times New Roman"/>
                <w:b/>
                <w:sz w:val="24"/>
                <w:szCs w:val="24"/>
              </w:rPr>
              <w:t>Ср.</w:t>
            </w:r>
          </w:p>
        </w:tc>
        <w:tc>
          <w:tcPr>
            <w:tcW w:w="1010" w:type="dxa"/>
            <w:textDirection w:val="btLr"/>
            <w:vAlign w:val="center"/>
          </w:tcPr>
          <w:p w:rsidR="00ED55D3" w:rsidRPr="00572676" w:rsidRDefault="00ED55D3" w:rsidP="00811C62">
            <w:pPr>
              <w:spacing w:after="0" w:line="240" w:lineRule="auto"/>
              <w:ind w:left="113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676">
              <w:rPr>
                <w:rFonts w:ascii="Times New Roman" w:hAnsi="Times New Roman"/>
                <w:b/>
                <w:sz w:val="24"/>
                <w:szCs w:val="24"/>
              </w:rPr>
              <w:t>Низк</w:t>
            </w:r>
          </w:p>
        </w:tc>
        <w:tc>
          <w:tcPr>
            <w:tcW w:w="1009" w:type="dxa"/>
            <w:textDirection w:val="btLr"/>
            <w:vAlign w:val="center"/>
          </w:tcPr>
          <w:p w:rsidR="00ED55D3" w:rsidRPr="00572676" w:rsidRDefault="00ED55D3" w:rsidP="00811C6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676">
              <w:rPr>
                <w:rFonts w:ascii="Times New Roman" w:hAnsi="Times New Roman"/>
                <w:b/>
                <w:sz w:val="24"/>
                <w:szCs w:val="24"/>
              </w:rPr>
              <w:t>Выс.</w:t>
            </w:r>
          </w:p>
        </w:tc>
        <w:tc>
          <w:tcPr>
            <w:tcW w:w="1009" w:type="dxa"/>
            <w:textDirection w:val="btLr"/>
            <w:vAlign w:val="center"/>
          </w:tcPr>
          <w:p w:rsidR="00ED55D3" w:rsidRPr="00572676" w:rsidRDefault="00ED55D3" w:rsidP="00811C62">
            <w:pPr>
              <w:spacing w:after="0" w:line="240" w:lineRule="auto"/>
              <w:ind w:left="113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676">
              <w:rPr>
                <w:rFonts w:ascii="Times New Roman" w:hAnsi="Times New Roman"/>
                <w:b/>
                <w:sz w:val="24"/>
                <w:szCs w:val="24"/>
              </w:rPr>
              <w:t>Ср.</w:t>
            </w:r>
          </w:p>
        </w:tc>
        <w:tc>
          <w:tcPr>
            <w:tcW w:w="1012" w:type="dxa"/>
            <w:textDirection w:val="btLr"/>
            <w:vAlign w:val="center"/>
          </w:tcPr>
          <w:p w:rsidR="00ED55D3" w:rsidRPr="00572676" w:rsidRDefault="00ED55D3" w:rsidP="00811C62">
            <w:pPr>
              <w:spacing w:after="0" w:line="240" w:lineRule="auto"/>
              <w:ind w:left="113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676">
              <w:rPr>
                <w:rFonts w:ascii="Times New Roman" w:hAnsi="Times New Roman"/>
                <w:b/>
                <w:sz w:val="24"/>
                <w:szCs w:val="24"/>
              </w:rPr>
              <w:t>Низк</w:t>
            </w:r>
          </w:p>
        </w:tc>
        <w:tc>
          <w:tcPr>
            <w:tcW w:w="1010" w:type="dxa"/>
            <w:textDirection w:val="btLr"/>
            <w:vAlign w:val="center"/>
          </w:tcPr>
          <w:p w:rsidR="00ED55D3" w:rsidRPr="00572676" w:rsidRDefault="00ED55D3" w:rsidP="00811C62">
            <w:pPr>
              <w:spacing w:after="0" w:line="240" w:lineRule="auto"/>
              <w:ind w:left="113" w:right="-9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676">
              <w:rPr>
                <w:rFonts w:ascii="Times New Roman" w:hAnsi="Times New Roman"/>
                <w:b/>
                <w:sz w:val="24"/>
                <w:szCs w:val="24"/>
              </w:rPr>
              <w:t>Выс.</w:t>
            </w:r>
          </w:p>
        </w:tc>
        <w:tc>
          <w:tcPr>
            <w:tcW w:w="1010" w:type="dxa"/>
            <w:textDirection w:val="btLr"/>
            <w:vAlign w:val="center"/>
          </w:tcPr>
          <w:p w:rsidR="00ED55D3" w:rsidRPr="00572676" w:rsidRDefault="00ED55D3" w:rsidP="00811C62">
            <w:pPr>
              <w:spacing w:after="0" w:line="240" w:lineRule="auto"/>
              <w:ind w:left="113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676">
              <w:rPr>
                <w:rFonts w:ascii="Times New Roman" w:hAnsi="Times New Roman"/>
                <w:b/>
                <w:sz w:val="24"/>
                <w:szCs w:val="24"/>
              </w:rPr>
              <w:t>Ср.</w:t>
            </w:r>
          </w:p>
        </w:tc>
        <w:tc>
          <w:tcPr>
            <w:tcW w:w="1006" w:type="dxa"/>
            <w:textDirection w:val="btLr"/>
            <w:vAlign w:val="center"/>
          </w:tcPr>
          <w:p w:rsidR="00ED55D3" w:rsidRPr="00572676" w:rsidRDefault="00ED55D3" w:rsidP="00811C62">
            <w:pPr>
              <w:spacing w:after="0" w:line="240" w:lineRule="auto"/>
              <w:ind w:left="113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676">
              <w:rPr>
                <w:rFonts w:ascii="Times New Roman" w:hAnsi="Times New Roman"/>
                <w:b/>
                <w:sz w:val="24"/>
                <w:szCs w:val="24"/>
              </w:rPr>
              <w:t>Низк</w:t>
            </w:r>
          </w:p>
        </w:tc>
        <w:tc>
          <w:tcPr>
            <w:tcW w:w="1015" w:type="dxa"/>
            <w:textDirection w:val="btLr"/>
            <w:vAlign w:val="center"/>
          </w:tcPr>
          <w:p w:rsidR="00ED55D3" w:rsidRPr="00572676" w:rsidRDefault="00ED55D3" w:rsidP="00811C6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676">
              <w:rPr>
                <w:rFonts w:ascii="Times New Roman" w:hAnsi="Times New Roman"/>
                <w:b/>
                <w:sz w:val="24"/>
                <w:szCs w:val="24"/>
              </w:rPr>
              <w:t>Выс.</w:t>
            </w:r>
          </w:p>
        </w:tc>
        <w:tc>
          <w:tcPr>
            <w:tcW w:w="1029" w:type="dxa"/>
            <w:textDirection w:val="btLr"/>
            <w:vAlign w:val="center"/>
          </w:tcPr>
          <w:p w:rsidR="00ED55D3" w:rsidRPr="00572676" w:rsidRDefault="00ED55D3" w:rsidP="00811C62">
            <w:pPr>
              <w:spacing w:after="0" w:line="240" w:lineRule="auto"/>
              <w:ind w:left="113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676">
              <w:rPr>
                <w:rFonts w:ascii="Times New Roman" w:hAnsi="Times New Roman"/>
                <w:b/>
                <w:sz w:val="24"/>
                <w:szCs w:val="24"/>
              </w:rPr>
              <w:t>Ср.</w:t>
            </w:r>
          </w:p>
        </w:tc>
        <w:tc>
          <w:tcPr>
            <w:tcW w:w="788" w:type="dxa"/>
            <w:textDirection w:val="btLr"/>
            <w:vAlign w:val="center"/>
          </w:tcPr>
          <w:p w:rsidR="00ED55D3" w:rsidRPr="00572676" w:rsidRDefault="00ED55D3" w:rsidP="00811C62">
            <w:pPr>
              <w:spacing w:after="0" w:line="240" w:lineRule="auto"/>
              <w:ind w:left="113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676">
              <w:rPr>
                <w:rFonts w:ascii="Times New Roman" w:hAnsi="Times New Roman"/>
                <w:b/>
                <w:sz w:val="24"/>
                <w:szCs w:val="24"/>
              </w:rPr>
              <w:t>Низк</w:t>
            </w:r>
          </w:p>
        </w:tc>
        <w:tc>
          <w:tcPr>
            <w:tcW w:w="1010" w:type="dxa"/>
            <w:textDirection w:val="btLr"/>
            <w:vAlign w:val="center"/>
          </w:tcPr>
          <w:p w:rsidR="00ED55D3" w:rsidRPr="00572676" w:rsidRDefault="00ED55D3" w:rsidP="00811C6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676">
              <w:rPr>
                <w:rFonts w:ascii="Times New Roman" w:hAnsi="Times New Roman"/>
                <w:b/>
                <w:sz w:val="24"/>
                <w:szCs w:val="24"/>
              </w:rPr>
              <w:t>Выс.</w:t>
            </w:r>
          </w:p>
        </w:tc>
        <w:tc>
          <w:tcPr>
            <w:tcW w:w="1010" w:type="dxa"/>
            <w:textDirection w:val="btLr"/>
            <w:vAlign w:val="center"/>
          </w:tcPr>
          <w:p w:rsidR="00ED55D3" w:rsidRPr="00572676" w:rsidRDefault="00ED55D3" w:rsidP="00811C62">
            <w:pPr>
              <w:spacing w:after="0" w:line="240" w:lineRule="auto"/>
              <w:ind w:left="113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676">
              <w:rPr>
                <w:rFonts w:ascii="Times New Roman" w:hAnsi="Times New Roman"/>
                <w:b/>
                <w:sz w:val="24"/>
                <w:szCs w:val="24"/>
              </w:rPr>
              <w:t>Ср.</w:t>
            </w:r>
          </w:p>
        </w:tc>
        <w:tc>
          <w:tcPr>
            <w:tcW w:w="1010" w:type="dxa"/>
            <w:textDirection w:val="btLr"/>
            <w:vAlign w:val="center"/>
          </w:tcPr>
          <w:p w:rsidR="00ED55D3" w:rsidRPr="00572676" w:rsidRDefault="00ED55D3" w:rsidP="00811C62">
            <w:pPr>
              <w:spacing w:after="0" w:line="240" w:lineRule="auto"/>
              <w:ind w:left="113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676">
              <w:rPr>
                <w:rFonts w:ascii="Times New Roman" w:hAnsi="Times New Roman"/>
                <w:b/>
                <w:sz w:val="24"/>
                <w:szCs w:val="24"/>
              </w:rPr>
              <w:t>Низ</w:t>
            </w:r>
          </w:p>
        </w:tc>
      </w:tr>
      <w:tr w:rsidR="00ED55D3" w:rsidRPr="00C1126E" w:rsidTr="00CC4817">
        <w:trPr>
          <w:trHeight w:val="526"/>
          <w:jc w:val="center"/>
        </w:trPr>
        <w:tc>
          <w:tcPr>
            <w:tcW w:w="1012" w:type="dxa"/>
            <w:vMerge/>
            <w:vAlign w:val="center"/>
          </w:tcPr>
          <w:p w:rsidR="00ED55D3" w:rsidRPr="00C1126E" w:rsidRDefault="00ED55D3" w:rsidP="00715AAE">
            <w:pPr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010" w:type="dxa"/>
            <w:vMerge w:val="restart"/>
          </w:tcPr>
          <w:p w:rsidR="00ED55D3" w:rsidRPr="00E11ABF" w:rsidRDefault="00ED55D3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11ABF">
              <w:rPr>
                <w:rFonts w:ascii="Times New Roman" w:hAnsi="Times New Roman"/>
                <w:color w:val="000000"/>
                <w:sz w:val="20"/>
                <w:szCs w:val="20"/>
              </w:rPr>
              <w:t>50,28</w:t>
            </w:r>
          </w:p>
        </w:tc>
        <w:tc>
          <w:tcPr>
            <w:tcW w:w="1010" w:type="dxa"/>
            <w:vMerge w:val="restart"/>
          </w:tcPr>
          <w:p w:rsidR="00ED55D3" w:rsidRPr="00E11ABF" w:rsidRDefault="00ED55D3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11ABF">
              <w:rPr>
                <w:rFonts w:ascii="Times New Roman" w:hAnsi="Times New Roman"/>
                <w:color w:val="000000"/>
                <w:sz w:val="20"/>
                <w:szCs w:val="20"/>
              </w:rPr>
              <w:t>49,72</w:t>
            </w:r>
          </w:p>
        </w:tc>
        <w:tc>
          <w:tcPr>
            <w:tcW w:w="1010" w:type="dxa"/>
            <w:vMerge w:val="restart"/>
          </w:tcPr>
          <w:p w:rsidR="00ED55D3" w:rsidRPr="00E11ABF" w:rsidRDefault="00ED55D3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11ABF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09" w:type="dxa"/>
            <w:vMerge w:val="restart"/>
          </w:tcPr>
          <w:p w:rsidR="00ED55D3" w:rsidRPr="00E11ABF" w:rsidRDefault="00ED55D3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11ABF">
              <w:rPr>
                <w:rFonts w:ascii="Times New Roman" w:hAnsi="Times New Roman"/>
                <w:color w:val="000000"/>
                <w:sz w:val="20"/>
                <w:szCs w:val="20"/>
              </w:rPr>
              <w:t>48,19</w:t>
            </w:r>
          </w:p>
        </w:tc>
        <w:tc>
          <w:tcPr>
            <w:tcW w:w="1009" w:type="dxa"/>
            <w:vMerge w:val="restart"/>
          </w:tcPr>
          <w:p w:rsidR="00ED55D3" w:rsidRPr="00E11ABF" w:rsidRDefault="00ED55D3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11ABF">
              <w:rPr>
                <w:rFonts w:ascii="Times New Roman" w:hAnsi="Times New Roman"/>
                <w:color w:val="000000"/>
                <w:sz w:val="20"/>
                <w:szCs w:val="20"/>
              </w:rPr>
              <w:t>45,55</w:t>
            </w:r>
          </w:p>
        </w:tc>
        <w:tc>
          <w:tcPr>
            <w:tcW w:w="1012" w:type="dxa"/>
            <w:vMerge w:val="restart"/>
          </w:tcPr>
          <w:p w:rsidR="00ED55D3" w:rsidRPr="00E11ABF" w:rsidRDefault="00ED55D3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11ABF">
              <w:rPr>
                <w:rFonts w:ascii="Times New Roman" w:hAnsi="Times New Roman"/>
                <w:color w:val="000000"/>
                <w:sz w:val="20"/>
                <w:szCs w:val="20"/>
              </w:rPr>
              <w:t>6,26</w:t>
            </w:r>
          </w:p>
        </w:tc>
        <w:tc>
          <w:tcPr>
            <w:tcW w:w="1010" w:type="dxa"/>
          </w:tcPr>
          <w:p w:rsidR="00ED55D3" w:rsidRPr="00E11ABF" w:rsidRDefault="00ED55D3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11ABF">
              <w:rPr>
                <w:rFonts w:ascii="Times New Roman" w:hAnsi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010" w:type="dxa"/>
          </w:tcPr>
          <w:p w:rsidR="00ED55D3" w:rsidRPr="00E11ABF" w:rsidRDefault="00ED55D3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11ABF">
              <w:rPr>
                <w:rFonts w:ascii="Times New Roman" w:hAnsi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006" w:type="dxa"/>
          </w:tcPr>
          <w:p w:rsidR="00ED55D3" w:rsidRPr="00E11ABF" w:rsidRDefault="00ED55D3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11ABF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15" w:type="dxa"/>
            <w:vMerge w:val="restart"/>
          </w:tcPr>
          <w:p w:rsidR="00ED55D3" w:rsidRPr="00E11ABF" w:rsidRDefault="00ED55D3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11ABF">
              <w:rPr>
                <w:rFonts w:ascii="Times New Roman" w:hAnsi="Times New Roman"/>
                <w:color w:val="000000"/>
                <w:sz w:val="20"/>
                <w:szCs w:val="20"/>
              </w:rPr>
              <w:t>53,33</w:t>
            </w:r>
          </w:p>
        </w:tc>
        <w:tc>
          <w:tcPr>
            <w:tcW w:w="1029" w:type="dxa"/>
            <w:vMerge w:val="restart"/>
          </w:tcPr>
          <w:p w:rsidR="00ED55D3" w:rsidRPr="00E11ABF" w:rsidRDefault="00ED55D3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11ABF">
              <w:rPr>
                <w:rFonts w:ascii="Times New Roman" w:hAnsi="Times New Roman"/>
                <w:color w:val="000000"/>
                <w:sz w:val="20"/>
                <w:szCs w:val="20"/>
              </w:rPr>
              <w:t>46,67</w:t>
            </w:r>
          </w:p>
        </w:tc>
        <w:tc>
          <w:tcPr>
            <w:tcW w:w="788" w:type="dxa"/>
            <w:vMerge w:val="restart"/>
          </w:tcPr>
          <w:p w:rsidR="00ED55D3" w:rsidRPr="00E11ABF" w:rsidRDefault="00ED55D3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11ABF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10" w:type="dxa"/>
            <w:vMerge w:val="restart"/>
          </w:tcPr>
          <w:p w:rsidR="00ED55D3" w:rsidRPr="00E11ABF" w:rsidRDefault="00ED55D3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11ABF">
              <w:rPr>
                <w:rFonts w:ascii="Times New Roman" w:hAnsi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010" w:type="dxa"/>
            <w:vMerge w:val="restart"/>
          </w:tcPr>
          <w:p w:rsidR="00ED55D3" w:rsidRPr="00E11ABF" w:rsidRDefault="00ED55D3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11ABF">
              <w:rPr>
                <w:rFonts w:ascii="Times New Roman" w:hAnsi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1010" w:type="dxa"/>
            <w:vMerge w:val="restart"/>
          </w:tcPr>
          <w:p w:rsidR="00ED55D3" w:rsidRPr="00E11ABF" w:rsidRDefault="00ED55D3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11ABF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:rsidR="00ED55D3" w:rsidRPr="00E11ABF" w:rsidRDefault="00ED55D3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ED55D3" w:rsidRPr="00572676" w:rsidTr="00CC4817">
        <w:trPr>
          <w:trHeight w:val="369"/>
          <w:jc w:val="center"/>
        </w:trPr>
        <w:tc>
          <w:tcPr>
            <w:tcW w:w="1012" w:type="dxa"/>
            <w:vMerge/>
            <w:vAlign w:val="center"/>
          </w:tcPr>
          <w:p w:rsidR="00ED55D3" w:rsidRPr="00572676" w:rsidRDefault="00ED55D3" w:rsidP="00715AA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0" w:type="dxa"/>
            <w:vMerge/>
          </w:tcPr>
          <w:p w:rsidR="00ED55D3" w:rsidRPr="006A6A9F" w:rsidRDefault="00ED55D3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vMerge/>
          </w:tcPr>
          <w:p w:rsidR="00ED55D3" w:rsidRPr="006A6A9F" w:rsidRDefault="00ED55D3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vMerge/>
          </w:tcPr>
          <w:p w:rsidR="00ED55D3" w:rsidRPr="006A6A9F" w:rsidRDefault="00ED55D3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09" w:type="dxa"/>
            <w:vMerge/>
          </w:tcPr>
          <w:p w:rsidR="00ED55D3" w:rsidRPr="006A6A9F" w:rsidRDefault="00ED55D3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009" w:type="dxa"/>
            <w:vMerge/>
          </w:tcPr>
          <w:p w:rsidR="00ED55D3" w:rsidRPr="006A6A9F" w:rsidRDefault="00ED55D3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012" w:type="dxa"/>
            <w:vMerge/>
          </w:tcPr>
          <w:p w:rsidR="00ED55D3" w:rsidRPr="006A6A9F" w:rsidRDefault="00ED55D3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010" w:type="dxa"/>
          </w:tcPr>
          <w:p w:rsidR="00ED55D3" w:rsidRPr="00E11ABF" w:rsidRDefault="00ED55D3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11ABF">
              <w:rPr>
                <w:rFonts w:ascii="Times New Roman" w:hAnsi="Times New Roman"/>
                <w:color w:val="000000"/>
                <w:sz w:val="20"/>
                <w:szCs w:val="20"/>
              </w:rPr>
              <w:t>47,77</w:t>
            </w:r>
          </w:p>
        </w:tc>
        <w:tc>
          <w:tcPr>
            <w:tcW w:w="1010" w:type="dxa"/>
          </w:tcPr>
          <w:p w:rsidR="00ED55D3" w:rsidRPr="00E11ABF" w:rsidRDefault="00ED55D3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11ABF">
              <w:rPr>
                <w:rFonts w:ascii="Times New Roman" w:hAnsi="Times New Roman"/>
                <w:color w:val="000000"/>
                <w:sz w:val="20"/>
                <w:szCs w:val="20"/>
              </w:rPr>
              <w:t>30,73</w:t>
            </w:r>
          </w:p>
        </w:tc>
        <w:tc>
          <w:tcPr>
            <w:tcW w:w="1006" w:type="dxa"/>
          </w:tcPr>
          <w:p w:rsidR="00ED55D3" w:rsidRPr="00E11ABF" w:rsidRDefault="00ED55D3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11ABF">
              <w:rPr>
                <w:rFonts w:ascii="Times New Roman" w:hAnsi="Times New Roman"/>
                <w:color w:val="000000"/>
                <w:sz w:val="20"/>
                <w:szCs w:val="20"/>
              </w:rPr>
              <w:t>21,50</w:t>
            </w:r>
          </w:p>
        </w:tc>
        <w:tc>
          <w:tcPr>
            <w:tcW w:w="1015" w:type="dxa"/>
            <w:vMerge/>
          </w:tcPr>
          <w:p w:rsidR="00ED55D3" w:rsidRPr="006A6A9F" w:rsidRDefault="00ED55D3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29" w:type="dxa"/>
            <w:vMerge/>
          </w:tcPr>
          <w:p w:rsidR="00ED55D3" w:rsidRPr="006A6A9F" w:rsidRDefault="00ED55D3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88" w:type="dxa"/>
            <w:vMerge/>
          </w:tcPr>
          <w:p w:rsidR="00ED55D3" w:rsidRPr="006A6A9F" w:rsidRDefault="00ED55D3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vMerge/>
          </w:tcPr>
          <w:p w:rsidR="00ED55D3" w:rsidRPr="006A6A9F" w:rsidRDefault="00ED55D3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vMerge/>
          </w:tcPr>
          <w:p w:rsidR="00ED55D3" w:rsidRPr="006A6A9F" w:rsidRDefault="00ED55D3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vMerge/>
          </w:tcPr>
          <w:p w:rsidR="00ED55D3" w:rsidRPr="006A6A9F" w:rsidRDefault="00ED55D3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ED55D3" w:rsidRPr="00572676" w:rsidTr="00CC4817">
        <w:trPr>
          <w:trHeight w:val="682"/>
          <w:jc w:val="center"/>
        </w:trPr>
        <w:tc>
          <w:tcPr>
            <w:tcW w:w="1012" w:type="dxa"/>
            <w:vMerge w:val="restart"/>
            <w:textDirection w:val="btLr"/>
            <w:vAlign w:val="center"/>
          </w:tcPr>
          <w:p w:rsidR="00ED55D3" w:rsidRDefault="00ED55D3" w:rsidP="00D917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676">
              <w:rPr>
                <w:rFonts w:ascii="Times New Roman" w:hAnsi="Times New Roman"/>
                <w:b/>
                <w:sz w:val="24"/>
                <w:szCs w:val="24"/>
              </w:rPr>
              <w:t xml:space="preserve">В конце </w:t>
            </w:r>
          </w:p>
          <w:p w:rsidR="00ED55D3" w:rsidRPr="00572676" w:rsidRDefault="00ED55D3" w:rsidP="00D917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2676">
              <w:rPr>
                <w:rFonts w:ascii="Times New Roman" w:hAnsi="Times New Roman"/>
                <w:b/>
                <w:sz w:val="24"/>
                <w:szCs w:val="24"/>
              </w:rPr>
              <w:t>года</w:t>
            </w:r>
          </w:p>
        </w:tc>
        <w:tc>
          <w:tcPr>
            <w:tcW w:w="1010" w:type="dxa"/>
            <w:vMerge w:val="restart"/>
          </w:tcPr>
          <w:p w:rsidR="00ED55D3" w:rsidRPr="006A6A9F" w:rsidRDefault="00ED55D3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76,67</w:t>
            </w:r>
          </w:p>
        </w:tc>
        <w:tc>
          <w:tcPr>
            <w:tcW w:w="1010" w:type="dxa"/>
            <w:vMerge w:val="restart"/>
          </w:tcPr>
          <w:p w:rsidR="00ED55D3" w:rsidRPr="006A6A9F" w:rsidRDefault="00ED55D3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23,33</w:t>
            </w:r>
          </w:p>
        </w:tc>
        <w:tc>
          <w:tcPr>
            <w:tcW w:w="1010" w:type="dxa"/>
            <w:vMerge w:val="restart"/>
          </w:tcPr>
          <w:p w:rsidR="00ED55D3" w:rsidRPr="006A6A9F" w:rsidRDefault="00ED55D3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6A9F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09" w:type="dxa"/>
            <w:vMerge w:val="restart"/>
          </w:tcPr>
          <w:p w:rsidR="00ED55D3" w:rsidRPr="00223634" w:rsidRDefault="00ED55D3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81,67</w:t>
            </w:r>
          </w:p>
        </w:tc>
        <w:tc>
          <w:tcPr>
            <w:tcW w:w="1009" w:type="dxa"/>
            <w:vMerge w:val="restart"/>
          </w:tcPr>
          <w:p w:rsidR="00ED55D3" w:rsidRPr="00223634" w:rsidRDefault="00ED55D3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18,33</w:t>
            </w:r>
          </w:p>
        </w:tc>
        <w:tc>
          <w:tcPr>
            <w:tcW w:w="1012" w:type="dxa"/>
            <w:vMerge w:val="restart"/>
          </w:tcPr>
          <w:p w:rsidR="00ED55D3" w:rsidRPr="00223634" w:rsidRDefault="00ED55D3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3634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10" w:type="dxa"/>
          </w:tcPr>
          <w:p w:rsidR="00ED55D3" w:rsidRPr="006A6A9F" w:rsidRDefault="00ED55D3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64,77</w:t>
            </w:r>
          </w:p>
        </w:tc>
        <w:tc>
          <w:tcPr>
            <w:tcW w:w="1010" w:type="dxa"/>
          </w:tcPr>
          <w:p w:rsidR="00ED55D3" w:rsidRPr="006A6A9F" w:rsidRDefault="00ED55D3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35,23</w:t>
            </w:r>
          </w:p>
        </w:tc>
        <w:tc>
          <w:tcPr>
            <w:tcW w:w="1006" w:type="dxa"/>
          </w:tcPr>
          <w:p w:rsidR="00ED55D3" w:rsidRPr="006A6A9F" w:rsidRDefault="00ED55D3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6A9F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15" w:type="dxa"/>
            <w:vMerge w:val="restart"/>
          </w:tcPr>
          <w:p w:rsidR="00ED55D3" w:rsidRPr="006A6A9F" w:rsidRDefault="00ED55D3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70,21</w:t>
            </w:r>
          </w:p>
        </w:tc>
        <w:tc>
          <w:tcPr>
            <w:tcW w:w="1029" w:type="dxa"/>
            <w:vMerge w:val="restart"/>
          </w:tcPr>
          <w:p w:rsidR="00ED55D3" w:rsidRPr="006A6A9F" w:rsidRDefault="00ED55D3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29,79</w:t>
            </w:r>
          </w:p>
        </w:tc>
        <w:tc>
          <w:tcPr>
            <w:tcW w:w="788" w:type="dxa"/>
            <w:vMerge w:val="restart"/>
          </w:tcPr>
          <w:p w:rsidR="00ED55D3" w:rsidRPr="006A6A9F" w:rsidRDefault="00ED55D3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6A9F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10" w:type="dxa"/>
            <w:vMerge w:val="restart"/>
          </w:tcPr>
          <w:p w:rsidR="00ED55D3" w:rsidRPr="006A6A9F" w:rsidRDefault="00ED55D3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63,75</w:t>
            </w:r>
          </w:p>
        </w:tc>
        <w:tc>
          <w:tcPr>
            <w:tcW w:w="1010" w:type="dxa"/>
            <w:vMerge w:val="restart"/>
          </w:tcPr>
          <w:p w:rsidR="00ED55D3" w:rsidRPr="006A6A9F" w:rsidRDefault="00ED55D3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36,25</w:t>
            </w:r>
          </w:p>
        </w:tc>
        <w:tc>
          <w:tcPr>
            <w:tcW w:w="1010" w:type="dxa"/>
            <w:vMerge w:val="restart"/>
          </w:tcPr>
          <w:p w:rsidR="00ED55D3" w:rsidRPr="006A6A9F" w:rsidRDefault="00ED55D3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6A9F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ED55D3" w:rsidRPr="00572676" w:rsidTr="00CC4817">
        <w:trPr>
          <w:trHeight w:val="857"/>
          <w:jc w:val="center"/>
        </w:trPr>
        <w:tc>
          <w:tcPr>
            <w:tcW w:w="1012" w:type="dxa"/>
            <w:vMerge/>
            <w:vAlign w:val="center"/>
          </w:tcPr>
          <w:p w:rsidR="00ED55D3" w:rsidRPr="00572676" w:rsidRDefault="00ED55D3" w:rsidP="00715AA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0" w:type="dxa"/>
            <w:vMerge/>
          </w:tcPr>
          <w:p w:rsidR="00ED55D3" w:rsidRPr="006A6A9F" w:rsidRDefault="00ED55D3" w:rsidP="00715AAE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vMerge/>
          </w:tcPr>
          <w:p w:rsidR="00ED55D3" w:rsidRPr="006A6A9F" w:rsidRDefault="00ED55D3" w:rsidP="00715AAE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vMerge/>
          </w:tcPr>
          <w:p w:rsidR="00ED55D3" w:rsidRPr="006A6A9F" w:rsidRDefault="00ED55D3" w:rsidP="00715AAE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09" w:type="dxa"/>
            <w:vMerge/>
          </w:tcPr>
          <w:p w:rsidR="00ED55D3" w:rsidRPr="006A6A9F" w:rsidRDefault="00ED55D3" w:rsidP="00715AAE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09" w:type="dxa"/>
            <w:vMerge/>
          </w:tcPr>
          <w:p w:rsidR="00ED55D3" w:rsidRPr="006A6A9F" w:rsidRDefault="00ED55D3" w:rsidP="00715AAE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12" w:type="dxa"/>
            <w:vMerge/>
          </w:tcPr>
          <w:p w:rsidR="00ED55D3" w:rsidRPr="006A6A9F" w:rsidRDefault="00ED55D3" w:rsidP="00715AAE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</w:tcPr>
          <w:p w:rsidR="00ED55D3" w:rsidRPr="006A6A9F" w:rsidRDefault="00ED55D3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75,56</w:t>
            </w:r>
          </w:p>
        </w:tc>
        <w:tc>
          <w:tcPr>
            <w:tcW w:w="1010" w:type="dxa"/>
          </w:tcPr>
          <w:p w:rsidR="00ED55D3" w:rsidRPr="006A6A9F" w:rsidRDefault="00ED55D3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24,44</w:t>
            </w:r>
          </w:p>
        </w:tc>
        <w:tc>
          <w:tcPr>
            <w:tcW w:w="1006" w:type="dxa"/>
          </w:tcPr>
          <w:p w:rsidR="00ED55D3" w:rsidRPr="006A6A9F" w:rsidRDefault="00ED55D3" w:rsidP="00D917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6A9F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15" w:type="dxa"/>
            <w:vMerge/>
          </w:tcPr>
          <w:p w:rsidR="00ED55D3" w:rsidRPr="006A6A9F" w:rsidRDefault="00ED55D3" w:rsidP="00715AAE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29" w:type="dxa"/>
            <w:vMerge/>
          </w:tcPr>
          <w:p w:rsidR="00ED55D3" w:rsidRPr="006A6A9F" w:rsidRDefault="00ED55D3" w:rsidP="00715AAE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88" w:type="dxa"/>
            <w:vMerge/>
          </w:tcPr>
          <w:p w:rsidR="00ED55D3" w:rsidRPr="006A6A9F" w:rsidRDefault="00ED55D3" w:rsidP="00715AAE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vMerge/>
          </w:tcPr>
          <w:p w:rsidR="00ED55D3" w:rsidRPr="006A6A9F" w:rsidRDefault="00ED55D3" w:rsidP="00715AAE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vMerge/>
          </w:tcPr>
          <w:p w:rsidR="00ED55D3" w:rsidRPr="006A6A9F" w:rsidRDefault="00ED55D3" w:rsidP="00715AAE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vMerge/>
          </w:tcPr>
          <w:p w:rsidR="00ED55D3" w:rsidRPr="006A6A9F" w:rsidRDefault="00ED55D3" w:rsidP="00715AAE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ED55D3" w:rsidRPr="00572676" w:rsidTr="00CC4817">
        <w:trPr>
          <w:trHeight w:val="682"/>
          <w:jc w:val="center"/>
        </w:trPr>
        <w:tc>
          <w:tcPr>
            <w:tcW w:w="1012" w:type="dxa"/>
            <w:vAlign w:val="center"/>
          </w:tcPr>
          <w:p w:rsidR="00ED55D3" w:rsidRPr="00572676" w:rsidRDefault="00ED55D3" w:rsidP="00715AA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0" w:type="dxa"/>
          </w:tcPr>
          <w:p w:rsidR="00ED55D3" w:rsidRPr="006A6A9F" w:rsidRDefault="00ED55D3" w:rsidP="00715AAE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21" w:type="dxa"/>
            <w:gridSpan w:val="2"/>
          </w:tcPr>
          <w:p w:rsidR="00ED55D3" w:rsidRPr="006A6A9F" w:rsidRDefault="00ED55D3" w:rsidP="00715AAE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09" w:type="dxa"/>
          </w:tcPr>
          <w:p w:rsidR="00ED55D3" w:rsidRPr="006A6A9F" w:rsidRDefault="00ED55D3" w:rsidP="00715AAE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21" w:type="dxa"/>
            <w:gridSpan w:val="2"/>
          </w:tcPr>
          <w:p w:rsidR="00ED55D3" w:rsidRPr="006A6A9F" w:rsidRDefault="00ED55D3" w:rsidP="00715AAE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</w:tcPr>
          <w:p w:rsidR="00ED55D3" w:rsidRPr="006A6A9F" w:rsidRDefault="00ED55D3" w:rsidP="00715AAE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16" w:type="dxa"/>
            <w:gridSpan w:val="2"/>
          </w:tcPr>
          <w:p w:rsidR="00ED55D3" w:rsidRPr="006A6A9F" w:rsidRDefault="00ED55D3" w:rsidP="00715AAE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15" w:type="dxa"/>
          </w:tcPr>
          <w:p w:rsidR="00ED55D3" w:rsidRPr="006A6A9F" w:rsidRDefault="00ED55D3" w:rsidP="00715AAE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gridSpan w:val="2"/>
          </w:tcPr>
          <w:p w:rsidR="00ED55D3" w:rsidRPr="006A6A9F" w:rsidRDefault="00ED55D3" w:rsidP="00715AAE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</w:tcPr>
          <w:p w:rsidR="00ED55D3" w:rsidRPr="006A6A9F" w:rsidRDefault="00ED55D3" w:rsidP="00715AAE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21" w:type="dxa"/>
            <w:gridSpan w:val="2"/>
          </w:tcPr>
          <w:p w:rsidR="00ED55D3" w:rsidRPr="006A6A9F" w:rsidRDefault="00ED55D3" w:rsidP="00715AAE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:rsidR="00ED55D3" w:rsidRPr="00715AAE" w:rsidRDefault="00ED55D3" w:rsidP="00715AAE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ED55D3" w:rsidRPr="00512868" w:rsidRDefault="00ED55D3" w:rsidP="00327031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12868">
        <w:rPr>
          <w:rFonts w:ascii="Times New Roman" w:hAnsi="Times New Roman"/>
          <w:b/>
          <w:sz w:val="28"/>
          <w:szCs w:val="28"/>
        </w:rPr>
        <w:t xml:space="preserve">Вывод: Результат мониторинга показал хорошее качество образовательной работы в МБДОУ «Детский сад </w:t>
      </w:r>
      <w:r w:rsidRPr="00512868">
        <w:rPr>
          <w:rFonts w:ascii="Times New Roman" w:hAnsi="Times New Roman"/>
          <w:b/>
          <w:sz w:val="28"/>
          <w:szCs w:val="28"/>
          <w:lang w:val="tt-RU"/>
        </w:rPr>
        <w:t>общеразвивающего вида №5 села Актаныш</w:t>
      </w:r>
      <w:r>
        <w:rPr>
          <w:rFonts w:ascii="Times New Roman" w:hAnsi="Times New Roman"/>
          <w:b/>
          <w:sz w:val="28"/>
          <w:szCs w:val="28"/>
        </w:rPr>
        <w:t>» за 2020-2021</w:t>
      </w:r>
      <w:r w:rsidRPr="00512868">
        <w:rPr>
          <w:rFonts w:ascii="Times New Roman" w:hAnsi="Times New Roman"/>
          <w:b/>
          <w:sz w:val="28"/>
          <w:szCs w:val="28"/>
        </w:rPr>
        <w:t xml:space="preserve"> учебный год.</w:t>
      </w:r>
    </w:p>
    <w:p w:rsidR="00ED55D3" w:rsidRDefault="00ED55D3" w:rsidP="00AF777E">
      <w:pPr>
        <w:pStyle w:val="a4"/>
        <w:spacing w:line="240" w:lineRule="auto"/>
        <w:jc w:val="center"/>
        <w:rPr>
          <w:rFonts w:ascii="Times New Roman" w:hAnsi="Times New Roman"/>
          <w:b/>
          <w:i/>
          <w:sz w:val="28"/>
          <w:szCs w:val="28"/>
        </w:rPr>
        <w:sectPr w:rsidR="00ED55D3" w:rsidSect="00CC4817">
          <w:pgSz w:w="16838" w:h="11906" w:orient="landscape"/>
          <w:pgMar w:top="720" w:right="720" w:bottom="720" w:left="567" w:header="709" w:footer="709" w:gutter="0"/>
          <w:cols w:space="708"/>
          <w:docGrid w:linePitch="360"/>
        </w:sectPr>
      </w:pPr>
    </w:p>
    <w:p w:rsidR="00ED55D3" w:rsidRPr="00512868" w:rsidRDefault="00ED55D3" w:rsidP="00AF777E">
      <w:pPr>
        <w:pStyle w:val="a4"/>
        <w:spacing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512868">
        <w:rPr>
          <w:rFonts w:ascii="Times New Roman" w:hAnsi="Times New Roman"/>
          <w:b/>
          <w:i/>
          <w:sz w:val="28"/>
          <w:szCs w:val="28"/>
        </w:rPr>
        <w:lastRenderedPageBreak/>
        <w:t>Оценка организации учебного процесса, востребованности выпускников.</w:t>
      </w:r>
    </w:p>
    <w:p w:rsidR="00ED55D3" w:rsidRPr="00715AAE" w:rsidRDefault="00ED55D3" w:rsidP="00AF777E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lang w:eastAsia="ru-RU"/>
        </w:rPr>
        <w:t>Программа, реализуемая в ДОУ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715AAE">
        <w:rPr>
          <w:rFonts w:ascii="Times New Roman" w:hAnsi="Times New Roman"/>
          <w:sz w:val="28"/>
          <w:szCs w:val="28"/>
          <w:lang w:eastAsia="ru-RU"/>
        </w:rPr>
        <w:t xml:space="preserve"> предусматривала решение образовательных задач в совместной деятельности взрослого и детей, самостоятельной деятельности детей не только в рамках организованной образовательной деятельности, но и при проведении режимных моментов в соответствии со спецификой дошкольного образов</w:t>
      </w:r>
      <w:r>
        <w:rPr>
          <w:rFonts w:ascii="Times New Roman" w:hAnsi="Times New Roman"/>
          <w:sz w:val="28"/>
          <w:szCs w:val="28"/>
          <w:lang w:eastAsia="ru-RU"/>
        </w:rPr>
        <w:t>ания.</w:t>
      </w:r>
    </w:p>
    <w:p w:rsidR="00ED55D3" w:rsidRDefault="00ED55D3" w:rsidP="00715AAE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lang w:eastAsia="ru-RU"/>
        </w:rPr>
        <w:t>Для решения поставленных задач, педагогический процесс в ДОУ осуществлялся по основной общеобразовательной программе ДОУ разработанной на основе приме</w:t>
      </w:r>
      <w:r>
        <w:rPr>
          <w:rFonts w:ascii="Times New Roman" w:hAnsi="Times New Roman"/>
          <w:sz w:val="28"/>
          <w:szCs w:val="28"/>
          <w:lang w:eastAsia="ru-RU"/>
        </w:rPr>
        <w:t>рной образовательной программы «</w:t>
      </w:r>
      <w:r w:rsidRPr="00715AAE">
        <w:rPr>
          <w:rFonts w:ascii="Times New Roman" w:hAnsi="Times New Roman"/>
          <w:sz w:val="28"/>
          <w:szCs w:val="28"/>
          <w:lang w:eastAsia="ru-RU"/>
        </w:rPr>
        <w:t>От</w:t>
      </w:r>
      <w:r>
        <w:rPr>
          <w:rFonts w:ascii="Times New Roman" w:hAnsi="Times New Roman"/>
          <w:sz w:val="28"/>
          <w:szCs w:val="28"/>
          <w:lang w:eastAsia="ru-RU"/>
        </w:rPr>
        <w:t xml:space="preserve"> рождения до школы» под ред. Н.Е.</w:t>
      </w:r>
      <w:r w:rsidRPr="00715AAE">
        <w:rPr>
          <w:rFonts w:ascii="Times New Roman" w:hAnsi="Times New Roman"/>
          <w:sz w:val="28"/>
          <w:szCs w:val="28"/>
          <w:lang w:eastAsia="ru-RU"/>
        </w:rPr>
        <w:t>Вераксы, которая составлена в соответствии с Федеральным государственными стандартами к структур</w:t>
      </w:r>
      <w:r>
        <w:rPr>
          <w:rFonts w:ascii="Times New Roman" w:hAnsi="Times New Roman"/>
          <w:sz w:val="28"/>
          <w:szCs w:val="28"/>
          <w:lang w:eastAsia="ru-RU"/>
        </w:rPr>
        <w:t xml:space="preserve">е основной общеобразовательной </w:t>
      </w:r>
      <w:r w:rsidRPr="00715AAE">
        <w:rPr>
          <w:rFonts w:ascii="Times New Roman" w:hAnsi="Times New Roman"/>
          <w:sz w:val="28"/>
          <w:szCs w:val="28"/>
          <w:lang w:eastAsia="ru-RU"/>
        </w:rPr>
        <w:t>программы дошкольного образования. Для реализации вариативной части образовательной программы использовались парциальные программы, рекомендованные Минис</w:t>
      </w:r>
      <w:r>
        <w:rPr>
          <w:rFonts w:ascii="Times New Roman" w:hAnsi="Times New Roman"/>
          <w:sz w:val="28"/>
          <w:szCs w:val="28"/>
          <w:lang w:eastAsia="ru-RU"/>
        </w:rPr>
        <w:t>терством образования РФ.</w:t>
      </w:r>
    </w:p>
    <w:p w:rsidR="00ED55D3" w:rsidRDefault="00ED55D3" w:rsidP="00BA3849">
      <w:pPr>
        <w:pStyle w:val="a4"/>
        <w:numPr>
          <w:ilvl w:val="0"/>
          <w:numId w:val="24"/>
        </w:numPr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lang w:eastAsia="ru-RU"/>
        </w:rPr>
        <w:t>Содержание программ, реализуемых в ДОУ, обеспечил достаточно высокий уровень базового дошкольного образования. Ведущими целями реализации программ являются:</w:t>
      </w:r>
    </w:p>
    <w:p w:rsidR="00ED55D3" w:rsidRDefault="00ED55D3" w:rsidP="00BA3849">
      <w:pPr>
        <w:pStyle w:val="a4"/>
        <w:numPr>
          <w:ilvl w:val="0"/>
          <w:numId w:val="24"/>
        </w:numPr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lang w:eastAsia="ru-RU"/>
        </w:rPr>
        <w:t>создание благоприятных усло</w:t>
      </w:r>
      <w:r>
        <w:rPr>
          <w:rFonts w:ascii="Times New Roman" w:hAnsi="Times New Roman"/>
          <w:sz w:val="28"/>
          <w:szCs w:val="28"/>
          <w:lang w:eastAsia="ru-RU"/>
        </w:rPr>
        <w:t>вий;</w:t>
      </w:r>
    </w:p>
    <w:p w:rsidR="00ED55D3" w:rsidRDefault="00ED55D3" w:rsidP="00BA3849">
      <w:pPr>
        <w:pStyle w:val="a4"/>
        <w:numPr>
          <w:ilvl w:val="0"/>
          <w:numId w:val="24"/>
        </w:numPr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lang w:eastAsia="ru-RU"/>
        </w:rPr>
        <w:t>формирование ос</w:t>
      </w:r>
      <w:r>
        <w:rPr>
          <w:rFonts w:ascii="Times New Roman" w:hAnsi="Times New Roman"/>
          <w:sz w:val="28"/>
          <w:szCs w:val="28"/>
          <w:lang w:eastAsia="ru-RU"/>
        </w:rPr>
        <w:t>нов базовой культуры личности;</w:t>
      </w:r>
    </w:p>
    <w:p w:rsidR="00ED55D3" w:rsidRDefault="00ED55D3" w:rsidP="00BA3849">
      <w:pPr>
        <w:pStyle w:val="a4"/>
        <w:numPr>
          <w:ilvl w:val="0"/>
          <w:numId w:val="24"/>
        </w:numPr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lang w:eastAsia="ru-RU"/>
        </w:rPr>
        <w:t>всестороннее развитие психических и физических качеств в соответствии с возрастными и индивидуальными особенностями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ED55D3" w:rsidRDefault="00ED55D3" w:rsidP="00BA3849">
      <w:pPr>
        <w:pStyle w:val="a4"/>
        <w:numPr>
          <w:ilvl w:val="0"/>
          <w:numId w:val="24"/>
        </w:numPr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lang w:eastAsia="ru-RU"/>
        </w:rPr>
        <w:t>обеспечение безопасности жизнедеятельности дошкольников.</w:t>
      </w:r>
    </w:p>
    <w:p w:rsidR="00ED55D3" w:rsidRDefault="00ED55D3" w:rsidP="00AF777E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sz w:val="28"/>
          <w:szCs w:val="28"/>
        </w:rPr>
        <w:t xml:space="preserve">Цели были реализованы в процессе разнообразных видов </w:t>
      </w:r>
      <w:r>
        <w:rPr>
          <w:rFonts w:ascii="Times New Roman" w:hAnsi="Times New Roman"/>
          <w:sz w:val="28"/>
          <w:szCs w:val="28"/>
        </w:rPr>
        <w:t>деятельности:</w:t>
      </w:r>
    </w:p>
    <w:p w:rsidR="00ED55D3" w:rsidRDefault="00ED55D3" w:rsidP="00BA3849">
      <w:pPr>
        <w:pStyle w:val="a4"/>
        <w:numPr>
          <w:ilvl w:val="0"/>
          <w:numId w:val="25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sz w:val="28"/>
          <w:szCs w:val="28"/>
        </w:rPr>
        <w:t>игровой,</w:t>
      </w:r>
    </w:p>
    <w:p w:rsidR="00ED55D3" w:rsidRDefault="00ED55D3" w:rsidP="00BA3849">
      <w:pPr>
        <w:pStyle w:val="a4"/>
        <w:numPr>
          <w:ilvl w:val="0"/>
          <w:numId w:val="25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sz w:val="28"/>
          <w:szCs w:val="28"/>
        </w:rPr>
        <w:t>коммуникативной,</w:t>
      </w:r>
    </w:p>
    <w:p w:rsidR="00ED55D3" w:rsidRDefault="00ED55D3" w:rsidP="00BA3849">
      <w:pPr>
        <w:pStyle w:val="a4"/>
        <w:numPr>
          <w:ilvl w:val="0"/>
          <w:numId w:val="25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sz w:val="28"/>
          <w:szCs w:val="28"/>
        </w:rPr>
        <w:t>трудовой,</w:t>
      </w:r>
    </w:p>
    <w:p w:rsidR="00ED55D3" w:rsidRPr="00715AAE" w:rsidRDefault="00ED55D3" w:rsidP="00BA3849">
      <w:pPr>
        <w:pStyle w:val="a4"/>
        <w:numPr>
          <w:ilvl w:val="0"/>
          <w:numId w:val="25"/>
        </w:numPr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</w:rPr>
        <w:t>познавательно-исследова</w:t>
      </w:r>
      <w:r>
        <w:rPr>
          <w:rFonts w:ascii="Times New Roman" w:hAnsi="Times New Roman"/>
          <w:sz w:val="28"/>
          <w:szCs w:val="28"/>
        </w:rPr>
        <w:t>тельской,</w:t>
      </w:r>
    </w:p>
    <w:p w:rsidR="00ED55D3" w:rsidRDefault="00ED55D3" w:rsidP="00BA3849">
      <w:pPr>
        <w:pStyle w:val="a4"/>
        <w:numPr>
          <w:ilvl w:val="0"/>
          <w:numId w:val="25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sz w:val="28"/>
          <w:szCs w:val="28"/>
        </w:rPr>
        <w:t>продуктивной,</w:t>
      </w:r>
    </w:p>
    <w:p w:rsidR="00ED55D3" w:rsidRDefault="00ED55D3" w:rsidP="00BA3849">
      <w:pPr>
        <w:pStyle w:val="a4"/>
        <w:numPr>
          <w:ilvl w:val="0"/>
          <w:numId w:val="25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sz w:val="28"/>
          <w:szCs w:val="28"/>
        </w:rPr>
        <w:t>музыкально-художественной,</w:t>
      </w:r>
    </w:p>
    <w:p w:rsidR="00ED55D3" w:rsidRDefault="00ED55D3" w:rsidP="00BA3849">
      <w:pPr>
        <w:pStyle w:val="a4"/>
        <w:numPr>
          <w:ilvl w:val="0"/>
          <w:numId w:val="25"/>
        </w:numPr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</w:rPr>
        <w:t>чтения.</w:t>
      </w:r>
    </w:p>
    <w:p w:rsidR="00ED55D3" w:rsidRPr="00715AAE" w:rsidRDefault="00ED55D3" w:rsidP="003325AA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lang w:eastAsia="ru-RU"/>
        </w:rPr>
        <w:t>Все виды деятельности входят в основные направления ра</w:t>
      </w:r>
      <w:r>
        <w:rPr>
          <w:rFonts w:ascii="Times New Roman" w:hAnsi="Times New Roman"/>
          <w:sz w:val="28"/>
          <w:szCs w:val="28"/>
          <w:lang w:eastAsia="ru-RU"/>
        </w:rPr>
        <w:t>звития детей:</w:t>
      </w:r>
    </w:p>
    <w:p w:rsidR="00ED55D3" w:rsidRPr="00715AAE" w:rsidRDefault="00ED55D3" w:rsidP="00BA3849">
      <w:pPr>
        <w:pStyle w:val="a4"/>
        <w:numPr>
          <w:ilvl w:val="0"/>
          <w:numId w:val="26"/>
        </w:numPr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lang w:eastAsia="ru-RU"/>
        </w:rPr>
        <w:t>Социально-коммуникативное развитие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ED55D3" w:rsidRPr="00715AAE" w:rsidRDefault="00ED55D3" w:rsidP="00BA3849">
      <w:pPr>
        <w:pStyle w:val="a4"/>
        <w:numPr>
          <w:ilvl w:val="0"/>
          <w:numId w:val="26"/>
        </w:numPr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lang w:eastAsia="ru-RU"/>
        </w:rPr>
        <w:t>Познавательное развитие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ED55D3" w:rsidRPr="00715AAE" w:rsidRDefault="00ED55D3" w:rsidP="00BA3849">
      <w:pPr>
        <w:pStyle w:val="a4"/>
        <w:numPr>
          <w:ilvl w:val="0"/>
          <w:numId w:val="26"/>
        </w:numPr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lang w:eastAsia="ru-RU"/>
        </w:rPr>
        <w:t>Речевое развитие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ED55D3" w:rsidRPr="00715AAE" w:rsidRDefault="00ED55D3" w:rsidP="00BA3849">
      <w:pPr>
        <w:pStyle w:val="a4"/>
        <w:numPr>
          <w:ilvl w:val="0"/>
          <w:numId w:val="26"/>
        </w:numPr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lang w:eastAsia="ru-RU"/>
        </w:rPr>
        <w:t>Художественно-эстетическое развитие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ED55D3" w:rsidRPr="00715AAE" w:rsidRDefault="00ED55D3" w:rsidP="00BA3849">
      <w:pPr>
        <w:pStyle w:val="a4"/>
        <w:numPr>
          <w:ilvl w:val="0"/>
          <w:numId w:val="26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sz w:val="28"/>
          <w:szCs w:val="28"/>
          <w:lang w:eastAsia="ru-RU"/>
        </w:rPr>
        <w:t>Физическое развитие.</w:t>
      </w:r>
    </w:p>
    <w:p w:rsidR="00ED55D3" w:rsidRPr="00715AAE" w:rsidRDefault="00ED55D3" w:rsidP="00715AAE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sz w:val="28"/>
          <w:szCs w:val="28"/>
        </w:rPr>
        <w:t>В основе образовательного процесса лежит взаимодействие педагогического персонала, администрации и родителей. Основными участниками образовательного процесса явля</w:t>
      </w:r>
      <w:r>
        <w:rPr>
          <w:rFonts w:ascii="Times New Roman" w:hAnsi="Times New Roman"/>
          <w:sz w:val="28"/>
          <w:szCs w:val="28"/>
        </w:rPr>
        <w:t xml:space="preserve">ются дети, родители, педагоги. </w:t>
      </w:r>
      <w:r w:rsidRPr="00715AAE">
        <w:rPr>
          <w:rFonts w:ascii="Times New Roman" w:hAnsi="Times New Roman"/>
          <w:sz w:val="28"/>
          <w:szCs w:val="28"/>
        </w:rPr>
        <w:t>Образовательный процесс осуществляется по двум режимам - с учетом те</w:t>
      </w:r>
      <w:r>
        <w:rPr>
          <w:rFonts w:ascii="Times New Roman" w:hAnsi="Times New Roman"/>
          <w:sz w:val="28"/>
          <w:szCs w:val="28"/>
        </w:rPr>
        <w:t>плого и холодного периода года.</w:t>
      </w:r>
    </w:p>
    <w:p w:rsidR="00ED55D3" w:rsidRDefault="00ED55D3" w:rsidP="003325AA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sz w:val="28"/>
          <w:szCs w:val="28"/>
        </w:rPr>
        <w:t>Содержание программы представлено по пяти образовательным областям, заданным ФГОС ДО: социально-коммуникативное, познавательное, речевое, художественно-эстетическое и физическое развитие.</w:t>
      </w:r>
    </w:p>
    <w:p w:rsidR="00ED55D3" w:rsidRPr="00715AAE" w:rsidRDefault="00ED55D3" w:rsidP="003325AA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sz w:val="28"/>
          <w:szCs w:val="28"/>
        </w:rPr>
        <w:t>Основные формы организации образовательного процесса:</w:t>
      </w:r>
    </w:p>
    <w:p w:rsidR="00ED55D3" w:rsidRPr="00715AAE" w:rsidRDefault="00ED55D3" w:rsidP="00BA3849">
      <w:pPr>
        <w:pStyle w:val="a4"/>
        <w:numPr>
          <w:ilvl w:val="0"/>
          <w:numId w:val="27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sz w:val="28"/>
          <w:szCs w:val="28"/>
        </w:rPr>
        <w:lastRenderedPageBreak/>
        <w:t>совместная деятельность взрослого и воспитанников в рамках непос</w:t>
      </w:r>
      <w:r>
        <w:rPr>
          <w:rFonts w:ascii="Times New Roman" w:hAnsi="Times New Roman"/>
          <w:sz w:val="28"/>
          <w:szCs w:val="28"/>
        </w:rPr>
        <w:t>редственно образовательной</w:t>
      </w:r>
      <w:r w:rsidRPr="00715AAE">
        <w:rPr>
          <w:rFonts w:ascii="Times New Roman" w:hAnsi="Times New Roman"/>
          <w:sz w:val="28"/>
          <w:szCs w:val="28"/>
        </w:rPr>
        <w:t xml:space="preserve"> деятельности по освоению основной общеобразовательной</w:t>
      </w:r>
      <w:r>
        <w:rPr>
          <w:rFonts w:ascii="Times New Roman" w:hAnsi="Times New Roman"/>
          <w:sz w:val="28"/>
          <w:szCs w:val="28"/>
        </w:rPr>
        <w:t xml:space="preserve"> программы и при проведении режимных моментов;</w:t>
      </w:r>
    </w:p>
    <w:p w:rsidR="00ED55D3" w:rsidRDefault="00ED55D3" w:rsidP="00BA3849">
      <w:pPr>
        <w:pStyle w:val="a4"/>
        <w:numPr>
          <w:ilvl w:val="0"/>
          <w:numId w:val="27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sz w:val="28"/>
          <w:szCs w:val="28"/>
        </w:rPr>
        <w:t>самостоятельная деятельность воспитанников.</w:t>
      </w:r>
    </w:p>
    <w:p w:rsidR="00ED55D3" w:rsidRDefault="00ED55D3" w:rsidP="00F82441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Строится образовательный процесс</w:t>
      </w:r>
      <w:r w:rsidRPr="00715AAE">
        <w:rPr>
          <w:rFonts w:ascii="Times New Roman" w:hAnsi="Times New Roman"/>
          <w:sz w:val="28"/>
          <w:szCs w:val="28"/>
        </w:rPr>
        <w:t xml:space="preserve"> на адекватных возрасту фо</w:t>
      </w:r>
      <w:r>
        <w:rPr>
          <w:rFonts w:ascii="Times New Roman" w:hAnsi="Times New Roman"/>
          <w:sz w:val="28"/>
          <w:szCs w:val="28"/>
        </w:rPr>
        <w:t>рмах работы с детьми, при этом основной формой и ведущим видом деятельности является</w:t>
      </w:r>
      <w:r w:rsidRPr="00715AAE">
        <w:rPr>
          <w:rFonts w:ascii="Times New Roman" w:hAnsi="Times New Roman"/>
          <w:sz w:val="28"/>
          <w:szCs w:val="28"/>
        </w:rPr>
        <w:t xml:space="preserve"> игра.</w:t>
      </w:r>
    </w:p>
    <w:p w:rsidR="00ED55D3" w:rsidRDefault="00ED55D3" w:rsidP="00F82441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sz w:val="28"/>
          <w:szCs w:val="28"/>
        </w:rPr>
        <w:t>Образовательная деятельность с детьми строится с учётом индивидуальных особенностей детей и их способностей. Выявление и развитие способностей воспитанников осуществляется в любых формах образовательного процесса.</w:t>
      </w:r>
    </w:p>
    <w:p w:rsidR="00ED55D3" w:rsidRDefault="00ED55D3" w:rsidP="00F82441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sz w:val="28"/>
          <w:szCs w:val="28"/>
        </w:rPr>
        <w:t>При организации образо</w:t>
      </w:r>
      <w:r>
        <w:rPr>
          <w:rFonts w:ascii="Times New Roman" w:hAnsi="Times New Roman"/>
          <w:sz w:val="28"/>
          <w:szCs w:val="28"/>
        </w:rPr>
        <w:t>вательного процесса учитываются</w:t>
      </w:r>
      <w:r w:rsidRPr="00715AAE">
        <w:rPr>
          <w:rFonts w:ascii="Times New Roman" w:hAnsi="Times New Roman"/>
          <w:sz w:val="28"/>
          <w:szCs w:val="28"/>
        </w:rPr>
        <w:t xml:space="preserve"> климатические условия.</w:t>
      </w:r>
    </w:p>
    <w:p w:rsidR="00ED55D3" w:rsidRDefault="00ED55D3" w:rsidP="00F82441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sz w:val="28"/>
          <w:szCs w:val="28"/>
        </w:rPr>
        <w:t>В работе с детьми педагоги используют образовательные технологии деятельностного типа: развивающего обучения, проблемного обучения, проектную деятельность.</w:t>
      </w:r>
    </w:p>
    <w:p w:rsidR="00ED55D3" w:rsidRPr="00715AAE" w:rsidRDefault="00ED55D3" w:rsidP="00F82441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Общий объем обязательной части программы составляет не менее 60</w:t>
      </w:r>
      <w:r w:rsidRPr="00715AAE">
        <w:rPr>
          <w:rFonts w:ascii="Times New Roman" w:hAnsi="Times New Roman"/>
          <w:sz w:val="28"/>
          <w:szCs w:val="28"/>
        </w:rPr>
        <w:t>% времени и рассчитан в соответствии с возрастом воспитанников, основными направлениями их развития, спецификой дошкольного образования и</w:t>
      </w:r>
      <w:r>
        <w:rPr>
          <w:rFonts w:ascii="Times New Roman" w:hAnsi="Times New Roman"/>
          <w:sz w:val="28"/>
          <w:szCs w:val="28"/>
        </w:rPr>
        <w:t xml:space="preserve"> включает время, отведенное на:</w:t>
      </w:r>
    </w:p>
    <w:p w:rsidR="00ED55D3" w:rsidRPr="00715AAE" w:rsidRDefault="00ED55D3" w:rsidP="00BA3849">
      <w:pPr>
        <w:pStyle w:val="a4"/>
        <w:numPr>
          <w:ilvl w:val="0"/>
          <w:numId w:val="28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sz w:val="28"/>
          <w:szCs w:val="28"/>
        </w:rPr>
        <w:t xml:space="preserve">образовательную деятельность, осуществляемую в процессе </w:t>
      </w:r>
      <w:r>
        <w:rPr>
          <w:rFonts w:ascii="Times New Roman" w:hAnsi="Times New Roman"/>
          <w:sz w:val="28"/>
          <w:szCs w:val="28"/>
        </w:rPr>
        <w:t xml:space="preserve">организации различных видов </w:t>
      </w:r>
      <w:r w:rsidRPr="00715AAE">
        <w:rPr>
          <w:rFonts w:ascii="Times New Roman" w:hAnsi="Times New Roman"/>
          <w:sz w:val="28"/>
          <w:szCs w:val="28"/>
        </w:rPr>
        <w:t>детской деятельнос</w:t>
      </w:r>
      <w:r>
        <w:rPr>
          <w:rFonts w:ascii="Times New Roman" w:hAnsi="Times New Roman"/>
          <w:sz w:val="28"/>
          <w:szCs w:val="28"/>
        </w:rPr>
        <w:t>ти;</w:t>
      </w:r>
    </w:p>
    <w:p w:rsidR="00ED55D3" w:rsidRPr="00715AAE" w:rsidRDefault="00ED55D3" w:rsidP="00BA3849">
      <w:pPr>
        <w:pStyle w:val="a4"/>
        <w:numPr>
          <w:ilvl w:val="0"/>
          <w:numId w:val="28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sz w:val="28"/>
          <w:szCs w:val="28"/>
        </w:rPr>
        <w:t>образовательную деятельность, осуществляемую в ходе режимных моментов;</w:t>
      </w:r>
    </w:p>
    <w:p w:rsidR="00ED55D3" w:rsidRPr="00715AAE" w:rsidRDefault="00ED55D3" w:rsidP="00BA3849">
      <w:pPr>
        <w:pStyle w:val="a4"/>
        <w:numPr>
          <w:ilvl w:val="0"/>
          <w:numId w:val="28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самостоятельную деятельность;</w:t>
      </w:r>
    </w:p>
    <w:p w:rsidR="00ED55D3" w:rsidRPr="00715AAE" w:rsidRDefault="00ED55D3" w:rsidP="00BA3849">
      <w:pPr>
        <w:pStyle w:val="a4"/>
        <w:numPr>
          <w:ilvl w:val="0"/>
          <w:numId w:val="28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sz w:val="28"/>
          <w:szCs w:val="28"/>
        </w:rPr>
        <w:t xml:space="preserve">взаимодействие с </w:t>
      </w:r>
      <w:r>
        <w:rPr>
          <w:rFonts w:ascii="Times New Roman" w:hAnsi="Times New Roman"/>
          <w:sz w:val="28"/>
          <w:szCs w:val="28"/>
        </w:rPr>
        <w:t>семьями детей.</w:t>
      </w:r>
    </w:p>
    <w:p w:rsidR="00ED55D3" w:rsidRPr="000878FD" w:rsidRDefault="00ED55D3" w:rsidP="000878FD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78FD">
        <w:rPr>
          <w:rFonts w:ascii="Times New Roman" w:hAnsi="Times New Roman"/>
          <w:sz w:val="28"/>
          <w:szCs w:val="28"/>
        </w:rPr>
        <w:t>Согласно требованиям ФГОС ДО результаты освоения Программы сформулированы в виде целевых ориентиров, которые представляют собой возрастной портрет ребенка на конец раннего и конец дошкольного детства. Согласно ФГОС ДО целевые ориентиры не подлежат непосредственной оценке, в том числе и в виде педагогической диагностики (мониторинга), а освоение Программы не сопровождается проведением промежуточных аттестаций и итоговой аттестации воспитанников. Оценку особенностей развития детей и усвоения ими программы проводит воспитатель группы в рамках педагогической диагностики.</w:t>
      </w:r>
    </w:p>
    <w:p w:rsidR="00ED55D3" w:rsidRPr="000878FD" w:rsidRDefault="00ED55D3" w:rsidP="000878FD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78FD">
        <w:rPr>
          <w:rFonts w:ascii="Times New Roman" w:hAnsi="Times New Roman"/>
          <w:color w:val="000000"/>
          <w:sz w:val="28"/>
          <w:szCs w:val="28"/>
        </w:rPr>
        <w:t>Чтобы не допустить распространения коронавирусной инфекции</w:t>
      </w:r>
      <w:r>
        <w:rPr>
          <w:rFonts w:ascii="Times New Roman" w:hAnsi="Times New Roman"/>
          <w:color w:val="000000"/>
          <w:sz w:val="28"/>
          <w:szCs w:val="28"/>
        </w:rPr>
        <w:t xml:space="preserve">, администрация Детского сада в </w:t>
      </w:r>
      <w:r w:rsidRPr="000878FD">
        <w:rPr>
          <w:rFonts w:ascii="Times New Roman" w:hAnsi="Times New Roman"/>
          <w:color w:val="000000"/>
          <w:sz w:val="28"/>
          <w:szCs w:val="28"/>
        </w:rPr>
        <w:t>2021 году продолж</w:t>
      </w:r>
      <w:r>
        <w:rPr>
          <w:rFonts w:ascii="Times New Roman" w:hAnsi="Times New Roman"/>
          <w:color w:val="000000"/>
          <w:sz w:val="28"/>
          <w:szCs w:val="28"/>
        </w:rPr>
        <w:t xml:space="preserve">ила соблюдать ограничительные и профилактические меры в соответствии с СП </w:t>
      </w:r>
      <w:r w:rsidRPr="000878FD">
        <w:rPr>
          <w:rFonts w:ascii="Times New Roman" w:hAnsi="Times New Roman"/>
          <w:color w:val="000000"/>
          <w:sz w:val="28"/>
          <w:szCs w:val="28"/>
        </w:rPr>
        <w:t>3.1/2.4.3598-20:</w:t>
      </w:r>
    </w:p>
    <w:p w:rsidR="00ED55D3" w:rsidRPr="000878FD" w:rsidRDefault="00ED55D3" w:rsidP="000878FD">
      <w:pPr>
        <w:numPr>
          <w:ilvl w:val="0"/>
          <w:numId w:val="3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0878FD">
        <w:rPr>
          <w:rFonts w:ascii="Times New Roman" w:hAnsi="Times New Roman"/>
          <w:color w:val="000000"/>
          <w:sz w:val="28"/>
          <w:szCs w:val="28"/>
        </w:rPr>
        <w:t>ежедневный у</w:t>
      </w:r>
      <w:r>
        <w:rPr>
          <w:rFonts w:ascii="Times New Roman" w:hAnsi="Times New Roman"/>
          <w:color w:val="000000"/>
          <w:sz w:val="28"/>
          <w:szCs w:val="28"/>
        </w:rPr>
        <w:t xml:space="preserve">силенный фильтр воспитанников и работников — термометрию с </w:t>
      </w:r>
      <w:r w:rsidRPr="000878FD">
        <w:rPr>
          <w:rFonts w:ascii="Times New Roman" w:hAnsi="Times New Roman"/>
          <w:color w:val="000000"/>
          <w:sz w:val="28"/>
          <w:szCs w:val="28"/>
        </w:rPr>
        <w:t>помощью бесконтактных термо</w:t>
      </w:r>
      <w:r>
        <w:rPr>
          <w:rFonts w:ascii="Times New Roman" w:hAnsi="Times New Roman"/>
          <w:color w:val="000000"/>
          <w:sz w:val="28"/>
          <w:szCs w:val="28"/>
        </w:rPr>
        <w:t xml:space="preserve">метров и </w:t>
      </w:r>
      <w:r w:rsidRPr="000878FD">
        <w:rPr>
          <w:rFonts w:ascii="Times New Roman" w:hAnsi="Times New Roman"/>
          <w:color w:val="000000"/>
          <w:sz w:val="28"/>
          <w:szCs w:val="28"/>
        </w:rPr>
        <w:t>опрос на наличие признаков и</w:t>
      </w:r>
      <w:r>
        <w:rPr>
          <w:rFonts w:ascii="Times New Roman" w:hAnsi="Times New Roman"/>
          <w:color w:val="000000"/>
          <w:sz w:val="28"/>
          <w:szCs w:val="28"/>
        </w:rPr>
        <w:t xml:space="preserve">нфекционных заболеваний. Лица с </w:t>
      </w:r>
      <w:r w:rsidRPr="000878FD">
        <w:rPr>
          <w:rFonts w:ascii="Times New Roman" w:hAnsi="Times New Roman"/>
          <w:color w:val="000000"/>
          <w:sz w:val="28"/>
          <w:szCs w:val="28"/>
        </w:rPr>
        <w:t>признаками инфекцио</w:t>
      </w:r>
      <w:r>
        <w:rPr>
          <w:rFonts w:ascii="Times New Roman" w:hAnsi="Times New Roman"/>
          <w:color w:val="000000"/>
          <w:sz w:val="28"/>
          <w:szCs w:val="28"/>
        </w:rPr>
        <w:t xml:space="preserve">нных заболеваний изолируются, а </w:t>
      </w:r>
      <w:r w:rsidRPr="000878FD">
        <w:rPr>
          <w:rFonts w:ascii="Times New Roman" w:hAnsi="Times New Roman"/>
          <w:color w:val="000000"/>
          <w:sz w:val="28"/>
          <w:szCs w:val="28"/>
        </w:rPr>
        <w:t>Детский сад уведомляет территориальный орган Роспотребнадзора;</w:t>
      </w:r>
    </w:p>
    <w:p w:rsidR="00ED55D3" w:rsidRPr="000878FD" w:rsidRDefault="00ED55D3" w:rsidP="000878FD">
      <w:pPr>
        <w:numPr>
          <w:ilvl w:val="0"/>
          <w:numId w:val="3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0878FD">
        <w:rPr>
          <w:rFonts w:ascii="Times New Roman" w:hAnsi="Times New Roman"/>
          <w:color w:val="000000"/>
          <w:sz w:val="28"/>
          <w:szCs w:val="28"/>
        </w:rPr>
        <w:t>еж</w:t>
      </w:r>
      <w:r>
        <w:rPr>
          <w:rFonts w:ascii="Times New Roman" w:hAnsi="Times New Roman"/>
          <w:color w:val="000000"/>
          <w:sz w:val="28"/>
          <w:szCs w:val="28"/>
        </w:rPr>
        <w:t xml:space="preserve">енедельную генеральную уборку с </w:t>
      </w:r>
      <w:r w:rsidRPr="000878FD">
        <w:rPr>
          <w:rFonts w:ascii="Times New Roman" w:hAnsi="Times New Roman"/>
          <w:color w:val="000000"/>
          <w:sz w:val="28"/>
          <w:szCs w:val="28"/>
        </w:rPr>
        <w:t>применением дезинфицирующих средств, ра</w:t>
      </w:r>
      <w:r>
        <w:rPr>
          <w:rFonts w:ascii="Times New Roman" w:hAnsi="Times New Roman"/>
          <w:color w:val="000000"/>
          <w:sz w:val="28"/>
          <w:szCs w:val="28"/>
        </w:rPr>
        <w:t xml:space="preserve">зведенных в концентрациях по </w:t>
      </w:r>
      <w:r w:rsidRPr="000878FD">
        <w:rPr>
          <w:rFonts w:ascii="Times New Roman" w:hAnsi="Times New Roman"/>
          <w:color w:val="000000"/>
          <w:sz w:val="28"/>
          <w:szCs w:val="28"/>
        </w:rPr>
        <w:t>вирусному режиму;</w:t>
      </w:r>
    </w:p>
    <w:p w:rsidR="00ED55D3" w:rsidRPr="000878FD" w:rsidRDefault="00ED55D3" w:rsidP="000878FD">
      <w:pPr>
        <w:numPr>
          <w:ilvl w:val="0"/>
          <w:numId w:val="3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ежедневную влажную уборку с </w:t>
      </w:r>
      <w:r w:rsidRPr="000878FD">
        <w:rPr>
          <w:rFonts w:ascii="Times New Roman" w:hAnsi="Times New Roman"/>
          <w:color w:val="000000"/>
          <w:sz w:val="28"/>
          <w:szCs w:val="28"/>
        </w:rPr>
        <w:t>обработкой всех кон</w:t>
      </w:r>
      <w:r>
        <w:rPr>
          <w:rFonts w:ascii="Times New Roman" w:hAnsi="Times New Roman"/>
          <w:color w:val="000000"/>
          <w:sz w:val="28"/>
          <w:szCs w:val="28"/>
        </w:rPr>
        <w:t xml:space="preserve">тактных поверхностей, игрушек и </w:t>
      </w:r>
      <w:r w:rsidRPr="000878FD">
        <w:rPr>
          <w:rFonts w:ascii="Times New Roman" w:hAnsi="Times New Roman"/>
          <w:color w:val="000000"/>
          <w:sz w:val="28"/>
          <w:szCs w:val="28"/>
        </w:rPr>
        <w:t>оборудования дезинфицирующими средствами;</w:t>
      </w:r>
    </w:p>
    <w:p w:rsidR="00ED55D3" w:rsidRPr="000878FD" w:rsidRDefault="00ED55D3" w:rsidP="000878FD">
      <w:pPr>
        <w:numPr>
          <w:ilvl w:val="0"/>
          <w:numId w:val="3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0878FD">
        <w:rPr>
          <w:rFonts w:ascii="Times New Roman" w:hAnsi="Times New Roman"/>
          <w:color w:val="000000"/>
          <w:sz w:val="28"/>
          <w:szCs w:val="28"/>
        </w:rPr>
        <w:t>дезинфекцию посуды, столовых приборов после каждого использования;</w:t>
      </w:r>
    </w:p>
    <w:p w:rsidR="00ED55D3" w:rsidRPr="000878FD" w:rsidRDefault="00ED55D3" w:rsidP="000878FD">
      <w:pPr>
        <w:numPr>
          <w:ilvl w:val="0"/>
          <w:numId w:val="3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0878FD">
        <w:rPr>
          <w:rFonts w:ascii="Times New Roman" w:hAnsi="Times New Roman"/>
          <w:color w:val="000000"/>
          <w:sz w:val="28"/>
          <w:szCs w:val="28"/>
        </w:rPr>
        <w:t>использование бактери</w:t>
      </w:r>
      <w:r>
        <w:rPr>
          <w:rFonts w:ascii="Times New Roman" w:hAnsi="Times New Roman"/>
          <w:color w:val="000000"/>
          <w:sz w:val="28"/>
          <w:szCs w:val="28"/>
        </w:rPr>
        <w:t xml:space="preserve">цидных установок в </w:t>
      </w:r>
      <w:r w:rsidRPr="000878FD">
        <w:rPr>
          <w:rFonts w:ascii="Times New Roman" w:hAnsi="Times New Roman"/>
          <w:color w:val="000000"/>
          <w:sz w:val="28"/>
          <w:szCs w:val="28"/>
        </w:rPr>
        <w:t>групповых комнатах;</w:t>
      </w:r>
    </w:p>
    <w:p w:rsidR="00ED55D3" w:rsidRPr="000878FD" w:rsidRDefault="00ED55D3" w:rsidP="000878FD">
      <w:pPr>
        <w:numPr>
          <w:ilvl w:val="0"/>
          <w:numId w:val="3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0878FD">
        <w:rPr>
          <w:rFonts w:ascii="Times New Roman" w:hAnsi="Times New Roman"/>
          <w:color w:val="000000"/>
          <w:sz w:val="28"/>
          <w:szCs w:val="28"/>
        </w:rPr>
        <w:t>частое п</w:t>
      </w:r>
      <w:r>
        <w:rPr>
          <w:rFonts w:ascii="Times New Roman" w:hAnsi="Times New Roman"/>
          <w:color w:val="000000"/>
          <w:sz w:val="28"/>
          <w:szCs w:val="28"/>
        </w:rPr>
        <w:t xml:space="preserve">роветривание групповых комнат в </w:t>
      </w:r>
      <w:r w:rsidRPr="000878FD">
        <w:rPr>
          <w:rFonts w:ascii="Times New Roman" w:hAnsi="Times New Roman"/>
          <w:color w:val="000000"/>
          <w:sz w:val="28"/>
          <w:szCs w:val="28"/>
        </w:rPr>
        <w:t>отсутствие воспитанников;</w:t>
      </w:r>
    </w:p>
    <w:p w:rsidR="00ED55D3" w:rsidRPr="000878FD" w:rsidRDefault="00ED55D3" w:rsidP="000878FD">
      <w:pPr>
        <w:numPr>
          <w:ilvl w:val="0"/>
          <w:numId w:val="3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проведение всех занятий в </w:t>
      </w:r>
      <w:r w:rsidRPr="000878FD">
        <w:rPr>
          <w:rFonts w:ascii="Times New Roman" w:hAnsi="Times New Roman"/>
          <w:color w:val="000000"/>
          <w:sz w:val="28"/>
          <w:szCs w:val="28"/>
        </w:rPr>
        <w:t xml:space="preserve">помещениях групповой ячейки или </w:t>
      </w:r>
      <w:r>
        <w:rPr>
          <w:rFonts w:ascii="Times New Roman" w:hAnsi="Times New Roman"/>
          <w:color w:val="000000"/>
          <w:sz w:val="28"/>
          <w:szCs w:val="28"/>
        </w:rPr>
        <w:t xml:space="preserve">на открытом воздухе отдельно от </w:t>
      </w:r>
      <w:r w:rsidRPr="000878FD">
        <w:rPr>
          <w:rFonts w:ascii="Times New Roman" w:hAnsi="Times New Roman"/>
          <w:color w:val="000000"/>
          <w:sz w:val="28"/>
          <w:szCs w:val="28"/>
        </w:rPr>
        <w:t>других групп;</w:t>
      </w:r>
    </w:p>
    <w:p w:rsidR="00ED55D3" w:rsidRPr="000878FD" w:rsidRDefault="00ED55D3" w:rsidP="000878FD">
      <w:pPr>
        <w:numPr>
          <w:ilvl w:val="0"/>
          <w:numId w:val="35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требование о заключении врача об </w:t>
      </w:r>
      <w:r w:rsidRPr="000878FD">
        <w:rPr>
          <w:rFonts w:ascii="Times New Roman" w:hAnsi="Times New Roman"/>
          <w:color w:val="000000"/>
          <w:sz w:val="28"/>
          <w:szCs w:val="28"/>
        </w:rPr>
        <w:t>отсутствии медицинских пр</w:t>
      </w:r>
      <w:r>
        <w:rPr>
          <w:rFonts w:ascii="Times New Roman" w:hAnsi="Times New Roman"/>
          <w:color w:val="000000"/>
          <w:sz w:val="28"/>
          <w:szCs w:val="28"/>
        </w:rPr>
        <w:t xml:space="preserve">отивопоказаний для пребывания в </w:t>
      </w:r>
      <w:r w:rsidRPr="000878FD">
        <w:rPr>
          <w:rFonts w:ascii="Times New Roman" w:hAnsi="Times New Roman"/>
          <w:color w:val="000000"/>
          <w:sz w:val="28"/>
          <w:szCs w:val="28"/>
        </w:rPr>
        <w:t>детском саду ребенка, которы</w:t>
      </w:r>
      <w:r>
        <w:rPr>
          <w:rFonts w:ascii="Times New Roman" w:hAnsi="Times New Roman"/>
          <w:color w:val="000000"/>
          <w:sz w:val="28"/>
          <w:szCs w:val="28"/>
        </w:rPr>
        <w:t xml:space="preserve">й переболел или контактировал с </w:t>
      </w:r>
      <w:r w:rsidRPr="000878FD">
        <w:rPr>
          <w:rFonts w:ascii="Times New Roman" w:hAnsi="Times New Roman"/>
          <w:color w:val="000000"/>
          <w:sz w:val="28"/>
          <w:szCs w:val="28"/>
        </w:rPr>
        <w:t>больным COVID-19.</w:t>
      </w:r>
    </w:p>
    <w:p w:rsidR="00ED55D3" w:rsidRDefault="00ED55D3" w:rsidP="00143556">
      <w:pPr>
        <w:tabs>
          <w:tab w:val="left" w:pos="345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tt-RU"/>
        </w:rPr>
        <w:sectPr w:rsidR="00ED55D3" w:rsidSect="00AA259E">
          <w:pgSz w:w="11906" w:h="16838"/>
          <w:pgMar w:top="720" w:right="566" w:bottom="568" w:left="1560" w:header="708" w:footer="708" w:gutter="0"/>
          <w:cols w:space="708"/>
          <w:docGrid w:linePitch="360"/>
        </w:sectPr>
      </w:pPr>
    </w:p>
    <w:p w:rsidR="00ED55D3" w:rsidRPr="00D523A4" w:rsidRDefault="00ED55D3" w:rsidP="00143556">
      <w:pPr>
        <w:tabs>
          <w:tab w:val="left" w:pos="345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D523A4">
        <w:rPr>
          <w:rFonts w:ascii="Times New Roman" w:hAnsi="Times New Roman"/>
          <w:b/>
          <w:color w:val="000000"/>
          <w:sz w:val="28"/>
          <w:szCs w:val="28"/>
          <w:lang w:val="tt-RU"/>
        </w:rPr>
        <w:lastRenderedPageBreak/>
        <w:t>Конкурсларда катнашу</w:t>
      </w:r>
    </w:p>
    <w:tbl>
      <w:tblPr>
        <w:tblW w:w="14361" w:type="dxa"/>
        <w:tblInd w:w="1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796"/>
        <w:gridCol w:w="4799"/>
        <w:gridCol w:w="3155"/>
        <w:gridCol w:w="2695"/>
        <w:gridCol w:w="2910"/>
        <w:gridCol w:w="6"/>
      </w:tblGrid>
      <w:tr w:rsidR="00ED55D3" w:rsidRPr="00D523A4" w:rsidTr="00143556">
        <w:tc>
          <w:tcPr>
            <w:tcW w:w="796" w:type="dxa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799" w:type="dxa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Название конкурса</w:t>
            </w:r>
          </w:p>
        </w:tc>
        <w:tc>
          <w:tcPr>
            <w:tcW w:w="3155" w:type="dxa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2695" w:type="dxa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2916" w:type="dxa"/>
            <w:gridSpan w:val="2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Итог</w:t>
            </w:r>
          </w:p>
        </w:tc>
      </w:tr>
      <w:tr w:rsidR="00ED55D3" w:rsidRPr="00D523A4" w:rsidTr="00143556">
        <w:trPr>
          <w:gridAfter w:val="1"/>
          <w:wAfter w:w="6" w:type="dxa"/>
        </w:trPr>
        <w:tc>
          <w:tcPr>
            <w:tcW w:w="14355" w:type="dxa"/>
            <w:gridSpan w:val="5"/>
            <w:tcBorders>
              <w:right w:val="single" w:sz="4" w:space="0" w:color="auto"/>
            </w:tcBorders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523A4">
              <w:rPr>
                <w:rFonts w:ascii="Times New Roman" w:hAnsi="Times New Roman"/>
                <w:b/>
                <w:color w:val="000000"/>
                <w:sz w:val="28"/>
                <w:szCs w:val="28"/>
                <w:lang w:val="tt-RU"/>
              </w:rPr>
              <w:t>Балалар эшчәнлеге</w:t>
            </w:r>
          </w:p>
        </w:tc>
      </w:tr>
      <w:tr w:rsidR="00ED55D3" w:rsidRPr="00D523A4" w:rsidTr="00143556">
        <w:tc>
          <w:tcPr>
            <w:tcW w:w="796" w:type="dxa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799" w:type="dxa"/>
            <w:vMerge w:val="restart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«Лыжня Татарстан - 2021»</w:t>
            </w:r>
          </w:p>
        </w:tc>
        <w:tc>
          <w:tcPr>
            <w:tcW w:w="3155" w:type="dxa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Закирзянова З.И.</w:t>
            </w:r>
          </w:p>
        </w:tc>
        <w:tc>
          <w:tcPr>
            <w:tcW w:w="2695" w:type="dxa"/>
            <w:vMerge w:val="restart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Муниципальный (февраль 2021 г.)</w:t>
            </w:r>
          </w:p>
        </w:tc>
        <w:tc>
          <w:tcPr>
            <w:tcW w:w="2916" w:type="dxa"/>
            <w:gridSpan w:val="2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III</w:t>
            </w: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место</w:t>
            </w:r>
          </w:p>
        </w:tc>
      </w:tr>
      <w:tr w:rsidR="00ED55D3" w:rsidRPr="00D523A4" w:rsidTr="00143556">
        <w:tc>
          <w:tcPr>
            <w:tcW w:w="796" w:type="dxa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99" w:type="dxa"/>
            <w:vMerge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55" w:type="dxa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Закирова А.М.</w:t>
            </w:r>
          </w:p>
        </w:tc>
        <w:tc>
          <w:tcPr>
            <w:tcW w:w="2695" w:type="dxa"/>
            <w:vMerge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16" w:type="dxa"/>
            <w:gridSpan w:val="2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Участие</w:t>
            </w:r>
          </w:p>
        </w:tc>
      </w:tr>
      <w:tr w:rsidR="00ED55D3" w:rsidRPr="00D523A4" w:rsidTr="00143556">
        <w:tc>
          <w:tcPr>
            <w:tcW w:w="796" w:type="dxa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799" w:type="dxa"/>
            <w:vMerge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55" w:type="dxa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Гаскаров Р.Р.</w:t>
            </w:r>
          </w:p>
        </w:tc>
        <w:tc>
          <w:tcPr>
            <w:tcW w:w="2695" w:type="dxa"/>
            <w:vMerge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16" w:type="dxa"/>
            <w:gridSpan w:val="2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Участие</w:t>
            </w:r>
          </w:p>
        </w:tc>
      </w:tr>
      <w:tr w:rsidR="00ED55D3" w:rsidRPr="00D523A4" w:rsidTr="00143556">
        <w:tc>
          <w:tcPr>
            <w:tcW w:w="796" w:type="dxa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799" w:type="dxa"/>
            <w:vMerge w:val="restart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#</w:t>
            </w:r>
            <w:r w:rsidRPr="00D523A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Муса115Актаныш онлайн-бәйге</w:t>
            </w:r>
          </w:p>
        </w:tc>
        <w:tc>
          <w:tcPr>
            <w:tcW w:w="3155" w:type="dxa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Закирзянова З.И.</w:t>
            </w:r>
          </w:p>
        </w:tc>
        <w:tc>
          <w:tcPr>
            <w:tcW w:w="2695" w:type="dxa"/>
            <w:vMerge w:val="restart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Муниципальный (февраль 2021 г.)</w:t>
            </w:r>
          </w:p>
        </w:tc>
        <w:tc>
          <w:tcPr>
            <w:tcW w:w="2916" w:type="dxa"/>
            <w:gridSpan w:val="2"/>
            <w:vMerge w:val="restart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Благодарственное письмо</w:t>
            </w:r>
          </w:p>
        </w:tc>
      </w:tr>
      <w:tr w:rsidR="00ED55D3" w:rsidRPr="00D523A4" w:rsidTr="00143556">
        <w:tc>
          <w:tcPr>
            <w:tcW w:w="796" w:type="dxa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799" w:type="dxa"/>
            <w:vMerge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55" w:type="dxa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Гараев Р</w:t>
            </w:r>
          </w:p>
        </w:tc>
        <w:tc>
          <w:tcPr>
            <w:tcW w:w="2695" w:type="dxa"/>
            <w:vMerge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16" w:type="dxa"/>
            <w:gridSpan w:val="2"/>
            <w:vMerge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D55D3" w:rsidRPr="00D523A4" w:rsidTr="00143556">
        <w:tc>
          <w:tcPr>
            <w:tcW w:w="796" w:type="dxa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799" w:type="dxa"/>
            <w:vMerge w:val="restart"/>
          </w:tcPr>
          <w:p w:rsidR="00ED55D3" w:rsidRPr="00D523A4" w:rsidRDefault="00ED55D3" w:rsidP="00225B7D">
            <w:pPr>
              <w:tabs>
                <w:tab w:val="left" w:pos="345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«Шушы яктан, шушы туфрактан без»</w:t>
            </w:r>
          </w:p>
        </w:tc>
        <w:tc>
          <w:tcPr>
            <w:tcW w:w="3155" w:type="dxa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Закирзянова З.</w:t>
            </w:r>
          </w:p>
        </w:tc>
        <w:tc>
          <w:tcPr>
            <w:tcW w:w="2695" w:type="dxa"/>
            <w:vMerge w:val="restart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Муниципальный (приказ № 131 от 15.03.2021 г.)</w:t>
            </w:r>
          </w:p>
        </w:tc>
        <w:tc>
          <w:tcPr>
            <w:tcW w:w="2916" w:type="dxa"/>
            <w:gridSpan w:val="2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III</w:t>
            </w: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урын</w:t>
            </w:r>
          </w:p>
        </w:tc>
      </w:tr>
      <w:tr w:rsidR="00ED55D3" w:rsidRPr="00D523A4" w:rsidTr="00143556">
        <w:tc>
          <w:tcPr>
            <w:tcW w:w="796" w:type="dxa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799" w:type="dxa"/>
            <w:vMerge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55" w:type="dxa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Давлетова Д.</w:t>
            </w:r>
          </w:p>
        </w:tc>
        <w:tc>
          <w:tcPr>
            <w:tcW w:w="2695" w:type="dxa"/>
            <w:vMerge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16" w:type="dxa"/>
            <w:gridSpan w:val="2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«И</w:t>
            </w:r>
            <w:r w:rsidRPr="00D523A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ң мөлаем</w:t>
            </w: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Pr="00D523A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номина</w:t>
            </w: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циясенд</w:t>
            </w:r>
            <w:r w:rsidRPr="00D523A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ә җиңүче</w:t>
            </w:r>
          </w:p>
        </w:tc>
      </w:tr>
      <w:tr w:rsidR="00ED55D3" w:rsidRPr="00D523A4" w:rsidTr="00143556">
        <w:tc>
          <w:tcPr>
            <w:tcW w:w="796" w:type="dxa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799" w:type="dxa"/>
            <w:vMerge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55" w:type="dxa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Якупова Г.</w:t>
            </w:r>
          </w:p>
        </w:tc>
        <w:tc>
          <w:tcPr>
            <w:tcW w:w="2695" w:type="dxa"/>
            <w:vMerge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16" w:type="dxa"/>
            <w:gridSpan w:val="2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Катнашу</w:t>
            </w:r>
          </w:p>
        </w:tc>
      </w:tr>
      <w:tr w:rsidR="00ED55D3" w:rsidRPr="00D523A4" w:rsidTr="00143556">
        <w:tc>
          <w:tcPr>
            <w:tcW w:w="796" w:type="dxa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799" w:type="dxa"/>
            <w:vMerge w:val="restart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«Говорим и поём по-английски»</w:t>
            </w:r>
          </w:p>
        </w:tc>
        <w:tc>
          <w:tcPr>
            <w:tcW w:w="3155" w:type="dxa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Закирзянова З.</w:t>
            </w:r>
          </w:p>
        </w:tc>
        <w:tc>
          <w:tcPr>
            <w:tcW w:w="2695" w:type="dxa"/>
            <w:vMerge w:val="restart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Муниципальный (№205-ОД от 22.04.2021)</w:t>
            </w:r>
          </w:p>
        </w:tc>
        <w:tc>
          <w:tcPr>
            <w:tcW w:w="2916" w:type="dxa"/>
            <w:gridSpan w:val="2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Номинации «Песня-соло» 3 место</w:t>
            </w:r>
          </w:p>
        </w:tc>
      </w:tr>
      <w:tr w:rsidR="00ED55D3" w:rsidRPr="00D523A4" w:rsidTr="00143556">
        <w:tc>
          <w:tcPr>
            <w:tcW w:w="796" w:type="dxa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799" w:type="dxa"/>
            <w:vMerge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55" w:type="dxa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Давлетова Д.</w:t>
            </w:r>
          </w:p>
        </w:tc>
        <w:tc>
          <w:tcPr>
            <w:tcW w:w="2695" w:type="dxa"/>
            <w:vMerge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16" w:type="dxa"/>
            <w:gridSpan w:val="2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Победитель в номинации «Оригинальная постановка»</w:t>
            </w:r>
          </w:p>
        </w:tc>
      </w:tr>
      <w:tr w:rsidR="00ED55D3" w:rsidRPr="00D523A4" w:rsidTr="00143556">
        <w:tc>
          <w:tcPr>
            <w:tcW w:w="796" w:type="dxa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799" w:type="dxa"/>
            <w:vMerge w:val="restart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«Джалиловские чтения»</w:t>
            </w:r>
          </w:p>
        </w:tc>
        <w:tc>
          <w:tcPr>
            <w:tcW w:w="3155" w:type="dxa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Закирова А.М.</w:t>
            </w:r>
          </w:p>
        </w:tc>
        <w:tc>
          <w:tcPr>
            <w:tcW w:w="2695" w:type="dxa"/>
            <w:vMerge w:val="restart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Муниципальный (№433-ОД от 12.11.2021)</w:t>
            </w:r>
          </w:p>
        </w:tc>
        <w:tc>
          <w:tcPr>
            <w:tcW w:w="2916" w:type="dxa"/>
            <w:gridSpan w:val="2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3 место</w:t>
            </w:r>
          </w:p>
        </w:tc>
      </w:tr>
      <w:tr w:rsidR="00ED55D3" w:rsidRPr="00D523A4" w:rsidTr="00143556">
        <w:tc>
          <w:tcPr>
            <w:tcW w:w="796" w:type="dxa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799" w:type="dxa"/>
            <w:vMerge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55" w:type="dxa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Якупова Г.И.</w:t>
            </w:r>
          </w:p>
        </w:tc>
        <w:tc>
          <w:tcPr>
            <w:tcW w:w="2695" w:type="dxa"/>
            <w:vMerge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16" w:type="dxa"/>
            <w:gridSpan w:val="2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3 место</w:t>
            </w:r>
          </w:p>
        </w:tc>
      </w:tr>
      <w:tr w:rsidR="00ED55D3" w:rsidRPr="00D523A4" w:rsidTr="00143556">
        <w:tc>
          <w:tcPr>
            <w:tcW w:w="796" w:type="dxa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799" w:type="dxa"/>
            <w:vMerge w:val="restart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«Татар егете, татар кызы - 2021»</w:t>
            </w:r>
          </w:p>
        </w:tc>
        <w:tc>
          <w:tcPr>
            <w:tcW w:w="3155" w:type="dxa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Закирова А.М.</w:t>
            </w:r>
          </w:p>
        </w:tc>
        <w:tc>
          <w:tcPr>
            <w:tcW w:w="2695" w:type="dxa"/>
            <w:vMerge w:val="restart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Муниципальный (№489-ОД от 10.12.2021)</w:t>
            </w:r>
          </w:p>
        </w:tc>
        <w:tc>
          <w:tcPr>
            <w:tcW w:w="2916" w:type="dxa"/>
            <w:gridSpan w:val="2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523A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Иң тыйнак Татар кызы</w:t>
            </w: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Pr="00D523A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номи</w:t>
            </w: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нация</w:t>
            </w:r>
          </w:p>
        </w:tc>
      </w:tr>
      <w:tr w:rsidR="00ED55D3" w:rsidRPr="00D523A4" w:rsidTr="00143556">
        <w:tc>
          <w:tcPr>
            <w:tcW w:w="796" w:type="dxa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799" w:type="dxa"/>
            <w:vMerge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55" w:type="dxa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Гаскаров Р.Р.</w:t>
            </w:r>
          </w:p>
        </w:tc>
        <w:tc>
          <w:tcPr>
            <w:tcW w:w="2695" w:type="dxa"/>
            <w:vMerge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16" w:type="dxa"/>
            <w:gridSpan w:val="2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Катнашу</w:t>
            </w:r>
          </w:p>
        </w:tc>
      </w:tr>
      <w:tr w:rsidR="00ED55D3" w:rsidRPr="00D523A4" w:rsidTr="00143556">
        <w:tc>
          <w:tcPr>
            <w:tcW w:w="796" w:type="dxa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799" w:type="dxa"/>
            <w:vMerge w:val="restart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«Новогодняя фантазия»</w:t>
            </w:r>
          </w:p>
        </w:tc>
        <w:tc>
          <w:tcPr>
            <w:tcW w:w="3155" w:type="dxa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Суфиянов Д.Р.</w:t>
            </w:r>
          </w:p>
        </w:tc>
        <w:tc>
          <w:tcPr>
            <w:tcW w:w="2695" w:type="dxa"/>
            <w:vMerge w:val="restart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Муниципальный (№491-ОД от 14.12.2021)</w:t>
            </w:r>
          </w:p>
        </w:tc>
        <w:tc>
          <w:tcPr>
            <w:tcW w:w="2916" w:type="dxa"/>
            <w:gridSpan w:val="2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1 место</w:t>
            </w:r>
          </w:p>
        </w:tc>
      </w:tr>
      <w:tr w:rsidR="00ED55D3" w:rsidRPr="00D523A4" w:rsidTr="00143556">
        <w:tc>
          <w:tcPr>
            <w:tcW w:w="796" w:type="dxa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799" w:type="dxa"/>
            <w:vMerge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55" w:type="dxa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Шагабутдинова Л.М.</w:t>
            </w:r>
          </w:p>
        </w:tc>
        <w:tc>
          <w:tcPr>
            <w:tcW w:w="2695" w:type="dxa"/>
            <w:vMerge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16" w:type="dxa"/>
            <w:gridSpan w:val="2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3 место</w:t>
            </w:r>
          </w:p>
        </w:tc>
      </w:tr>
      <w:tr w:rsidR="00ED55D3" w:rsidRPr="00D523A4" w:rsidTr="00143556">
        <w:tc>
          <w:tcPr>
            <w:tcW w:w="796" w:type="dxa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799" w:type="dxa"/>
            <w:vMerge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55" w:type="dxa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Хамматуллин Т.Д.</w:t>
            </w:r>
          </w:p>
        </w:tc>
        <w:tc>
          <w:tcPr>
            <w:tcW w:w="2695" w:type="dxa"/>
            <w:vMerge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16" w:type="dxa"/>
            <w:gridSpan w:val="2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Участие</w:t>
            </w:r>
          </w:p>
        </w:tc>
      </w:tr>
      <w:tr w:rsidR="00ED55D3" w:rsidRPr="00D523A4" w:rsidTr="00143556">
        <w:tc>
          <w:tcPr>
            <w:tcW w:w="796" w:type="dxa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799" w:type="dxa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Конкурс поделок «Символ года - 2022», «Дед Мороз», «Снегурочка»</w:t>
            </w:r>
          </w:p>
        </w:tc>
        <w:tc>
          <w:tcPr>
            <w:tcW w:w="3155" w:type="dxa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Семья Митрофановых (Руководитель Хузина Р.Г.)</w:t>
            </w:r>
          </w:p>
        </w:tc>
        <w:tc>
          <w:tcPr>
            <w:tcW w:w="2695" w:type="dxa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Муниципальный (№512-ОД 21.12.2021)</w:t>
            </w:r>
          </w:p>
        </w:tc>
        <w:tc>
          <w:tcPr>
            <w:tcW w:w="2916" w:type="dxa"/>
            <w:gridSpan w:val="2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2 место</w:t>
            </w:r>
          </w:p>
        </w:tc>
      </w:tr>
      <w:tr w:rsidR="00ED55D3" w:rsidRPr="00D523A4" w:rsidTr="00143556">
        <w:tc>
          <w:tcPr>
            <w:tcW w:w="796" w:type="dxa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799" w:type="dxa"/>
            <w:vMerge w:val="restart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Эльвира Ибраһимова исемдәге IV республикакүләм «Моң кайтавазы»</w:t>
            </w:r>
          </w:p>
        </w:tc>
        <w:tc>
          <w:tcPr>
            <w:tcW w:w="3155" w:type="dxa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Закирзянова З.</w:t>
            </w:r>
          </w:p>
        </w:tc>
        <w:tc>
          <w:tcPr>
            <w:tcW w:w="2695" w:type="dxa"/>
            <w:vMerge w:val="restart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2916" w:type="dxa"/>
            <w:gridSpan w:val="2"/>
          </w:tcPr>
          <w:p w:rsidR="00ED55D3" w:rsidRPr="00D523A4" w:rsidRDefault="00ED55D3" w:rsidP="00225B7D">
            <w:pPr>
              <w:spacing w:after="0" w:line="240" w:lineRule="auto"/>
              <w:rPr>
                <w:color w:val="000000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Катнашу</w:t>
            </w:r>
          </w:p>
        </w:tc>
      </w:tr>
      <w:tr w:rsidR="00ED55D3" w:rsidRPr="00D523A4" w:rsidTr="00143556">
        <w:tc>
          <w:tcPr>
            <w:tcW w:w="796" w:type="dxa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799" w:type="dxa"/>
            <w:vMerge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55" w:type="dxa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Сарварова А.</w:t>
            </w:r>
          </w:p>
        </w:tc>
        <w:tc>
          <w:tcPr>
            <w:tcW w:w="2695" w:type="dxa"/>
            <w:vMerge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16" w:type="dxa"/>
            <w:gridSpan w:val="2"/>
          </w:tcPr>
          <w:p w:rsidR="00ED55D3" w:rsidRPr="00D523A4" w:rsidRDefault="00ED55D3" w:rsidP="00225B7D">
            <w:pPr>
              <w:spacing w:after="0" w:line="240" w:lineRule="auto"/>
              <w:rPr>
                <w:color w:val="000000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Катнашу</w:t>
            </w:r>
          </w:p>
        </w:tc>
      </w:tr>
      <w:tr w:rsidR="00ED55D3" w:rsidRPr="00D523A4" w:rsidTr="00143556">
        <w:tc>
          <w:tcPr>
            <w:tcW w:w="14361" w:type="dxa"/>
            <w:gridSpan w:val="6"/>
          </w:tcPr>
          <w:p w:rsidR="00ED55D3" w:rsidRPr="00D523A4" w:rsidRDefault="00ED55D3" w:rsidP="0014355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ED55D3" w:rsidRPr="00D523A4" w:rsidTr="00143556">
        <w:tc>
          <w:tcPr>
            <w:tcW w:w="796" w:type="dxa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799" w:type="dxa"/>
            <w:vMerge w:val="restart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Олимпиада для дошкольников </w:t>
            </w: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«Юный Эрудит»</w:t>
            </w:r>
          </w:p>
        </w:tc>
        <w:tc>
          <w:tcPr>
            <w:tcW w:w="3155" w:type="dxa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Давлетова Д.</w:t>
            </w:r>
          </w:p>
        </w:tc>
        <w:tc>
          <w:tcPr>
            <w:tcW w:w="2695" w:type="dxa"/>
            <w:vMerge w:val="restart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Республиканская (№ 38-09 от 19.04.2021 г.)</w:t>
            </w:r>
          </w:p>
        </w:tc>
        <w:tc>
          <w:tcPr>
            <w:tcW w:w="2916" w:type="dxa"/>
            <w:gridSpan w:val="2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Диплом 1 степени</w:t>
            </w:r>
          </w:p>
        </w:tc>
      </w:tr>
      <w:tr w:rsidR="00ED55D3" w:rsidRPr="00D523A4" w:rsidTr="00143556">
        <w:tc>
          <w:tcPr>
            <w:tcW w:w="796" w:type="dxa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99" w:type="dxa"/>
            <w:vMerge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55" w:type="dxa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Закирова А.</w:t>
            </w:r>
          </w:p>
        </w:tc>
        <w:tc>
          <w:tcPr>
            <w:tcW w:w="2695" w:type="dxa"/>
            <w:vMerge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16" w:type="dxa"/>
            <w:gridSpan w:val="2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Диплом 1 степени</w:t>
            </w:r>
          </w:p>
        </w:tc>
      </w:tr>
      <w:tr w:rsidR="00ED55D3" w:rsidRPr="00D523A4" w:rsidTr="00143556">
        <w:tc>
          <w:tcPr>
            <w:tcW w:w="796" w:type="dxa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799" w:type="dxa"/>
            <w:vMerge w:val="restart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«Светлячок»</w:t>
            </w:r>
          </w:p>
        </w:tc>
        <w:tc>
          <w:tcPr>
            <w:tcW w:w="3155" w:type="dxa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Закирова А.М.</w:t>
            </w:r>
          </w:p>
        </w:tc>
        <w:tc>
          <w:tcPr>
            <w:tcW w:w="2695" w:type="dxa"/>
            <w:vMerge w:val="restart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Республиканский </w:t>
            </w: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(№84-4 от 18.10.2021)</w:t>
            </w:r>
          </w:p>
        </w:tc>
        <w:tc>
          <w:tcPr>
            <w:tcW w:w="2916" w:type="dxa"/>
            <w:gridSpan w:val="2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Диплом 3 степени</w:t>
            </w:r>
          </w:p>
        </w:tc>
      </w:tr>
      <w:tr w:rsidR="00ED55D3" w:rsidRPr="00D523A4" w:rsidTr="00143556">
        <w:tc>
          <w:tcPr>
            <w:tcW w:w="796" w:type="dxa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4799" w:type="dxa"/>
            <w:vMerge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55" w:type="dxa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Шагабутдинова Л.М.</w:t>
            </w:r>
          </w:p>
        </w:tc>
        <w:tc>
          <w:tcPr>
            <w:tcW w:w="2695" w:type="dxa"/>
            <w:vMerge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16" w:type="dxa"/>
            <w:gridSpan w:val="2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Диплом 3 степени</w:t>
            </w:r>
          </w:p>
        </w:tc>
      </w:tr>
      <w:tr w:rsidR="00ED55D3" w:rsidRPr="00D523A4" w:rsidTr="00143556">
        <w:tc>
          <w:tcPr>
            <w:tcW w:w="796" w:type="dxa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4799" w:type="dxa"/>
            <w:tcBorders>
              <w:bottom w:val="single" w:sz="4" w:space="0" w:color="auto"/>
            </w:tcBorders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«English Art Festival» в номинации </w:t>
            </w: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«Исполнение вокального произведения»</w:t>
            </w:r>
          </w:p>
        </w:tc>
        <w:tc>
          <w:tcPr>
            <w:tcW w:w="3155" w:type="dxa"/>
            <w:tcBorders>
              <w:bottom w:val="single" w:sz="4" w:space="0" w:color="auto"/>
            </w:tcBorders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Давлетова Д., Закирова А., Закирзянова З., Сарварова А.</w:t>
            </w:r>
          </w:p>
        </w:tc>
        <w:tc>
          <w:tcPr>
            <w:tcW w:w="2695" w:type="dxa"/>
            <w:vMerge w:val="restart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Республиканский дистаницонный (февраль 2021 г.)</w:t>
            </w:r>
          </w:p>
        </w:tc>
        <w:tc>
          <w:tcPr>
            <w:tcW w:w="2916" w:type="dxa"/>
            <w:gridSpan w:val="2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Участие</w:t>
            </w:r>
          </w:p>
        </w:tc>
      </w:tr>
      <w:tr w:rsidR="00ED55D3" w:rsidRPr="00D523A4" w:rsidTr="00143556">
        <w:tc>
          <w:tcPr>
            <w:tcW w:w="796" w:type="dxa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799" w:type="dxa"/>
            <w:tcBorders>
              <w:top w:val="single" w:sz="4" w:space="0" w:color="auto"/>
              <w:bottom w:val="single" w:sz="4" w:space="0" w:color="auto"/>
            </w:tcBorders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«English Art Festival» в номинации </w:t>
            </w: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«Декламация поэтического произведения»</w:t>
            </w:r>
          </w:p>
        </w:tc>
        <w:tc>
          <w:tcPr>
            <w:tcW w:w="3155" w:type="dxa"/>
            <w:tcBorders>
              <w:top w:val="single" w:sz="4" w:space="0" w:color="auto"/>
              <w:bottom w:val="single" w:sz="4" w:space="0" w:color="auto"/>
            </w:tcBorders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Давлетова Д.</w:t>
            </w:r>
          </w:p>
        </w:tc>
        <w:tc>
          <w:tcPr>
            <w:tcW w:w="2695" w:type="dxa"/>
            <w:vMerge/>
          </w:tcPr>
          <w:p w:rsidR="00ED55D3" w:rsidRPr="00D523A4" w:rsidRDefault="00ED55D3" w:rsidP="00225B7D">
            <w:pPr>
              <w:tabs>
                <w:tab w:val="left" w:pos="345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16" w:type="dxa"/>
            <w:gridSpan w:val="2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Участие</w:t>
            </w:r>
          </w:p>
        </w:tc>
      </w:tr>
      <w:tr w:rsidR="00ED55D3" w:rsidRPr="00D523A4" w:rsidTr="00143556">
        <w:tc>
          <w:tcPr>
            <w:tcW w:w="796" w:type="dxa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799" w:type="dxa"/>
            <w:tcBorders>
              <w:top w:val="single" w:sz="4" w:space="0" w:color="auto"/>
            </w:tcBorders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«English Art Festival» в номинации </w:t>
            </w: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«Инсценированное музыкальное произведение»</w:t>
            </w:r>
          </w:p>
        </w:tc>
        <w:tc>
          <w:tcPr>
            <w:tcW w:w="3155" w:type="dxa"/>
            <w:tcBorders>
              <w:top w:val="single" w:sz="4" w:space="0" w:color="auto"/>
            </w:tcBorders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Давлетова Д., Закирова А., Закирзянова З., Сарварова А.</w:t>
            </w:r>
          </w:p>
        </w:tc>
        <w:tc>
          <w:tcPr>
            <w:tcW w:w="2695" w:type="dxa"/>
            <w:vMerge/>
          </w:tcPr>
          <w:p w:rsidR="00ED55D3" w:rsidRPr="00D523A4" w:rsidRDefault="00ED55D3" w:rsidP="00225B7D">
            <w:pPr>
              <w:tabs>
                <w:tab w:val="left" w:pos="345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16" w:type="dxa"/>
            <w:gridSpan w:val="2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Участие</w:t>
            </w:r>
          </w:p>
        </w:tc>
      </w:tr>
      <w:tr w:rsidR="00ED55D3" w:rsidRPr="00D523A4" w:rsidTr="00143556">
        <w:tc>
          <w:tcPr>
            <w:tcW w:w="796" w:type="dxa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799" w:type="dxa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«Зимние фантазии»</w:t>
            </w:r>
          </w:p>
        </w:tc>
        <w:tc>
          <w:tcPr>
            <w:tcW w:w="3155" w:type="dxa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Шагабутдинова Л.М.</w:t>
            </w:r>
          </w:p>
        </w:tc>
        <w:tc>
          <w:tcPr>
            <w:tcW w:w="2695" w:type="dxa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Региональный (январь 2021 г.)</w:t>
            </w:r>
          </w:p>
        </w:tc>
        <w:tc>
          <w:tcPr>
            <w:tcW w:w="2916" w:type="dxa"/>
            <w:gridSpan w:val="2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1 место</w:t>
            </w:r>
          </w:p>
        </w:tc>
      </w:tr>
      <w:tr w:rsidR="00ED55D3" w:rsidRPr="00D523A4" w:rsidTr="00143556">
        <w:tc>
          <w:tcPr>
            <w:tcW w:w="796" w:type="dxa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799" w:type="dxa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«Татарстан – новый век» детское творчество </w:t>
            </w:r>
            <w:r w:rsidRPr="00D523A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«Мы разные, но мы – едины!»</w:t>
            </w:r>
          </w:p>
        </w:tc>
        <w:tc>
          <w:tcPr>
            <w:tcW w:w="3155" w:type="dxa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Закирзянова З.И.</w:t>
            </w:r>
          </w:p>
        </w:tc>
        <w:tc>
          <w:tcPr>
            <w:tcW w:w="2695" w:type="dxa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Республиканский (05.04.2021 г.)</w:t>
            </w:r>
          </w:p>
        </w:tc>
        <w:tc>
          <w:tcPr>
            <w:tcW w:w="2916" w:type="dxa"/>
            <w:gridSpan w:val="2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Номинации «За любовь к родному языку»</w:t>
            </w:r>
          </w:p>
        </w:tc>
      </w:tr>
      <w:tr w:rsidR="00ED55D3" w:rsidRPr="00D523A4" w:rsidTr="00143556">
        <w:tc>
          <w:tcPr>
            <w:tcW w:w="796" w:type="dxa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799" w:type="dxa"/>
            <w:vMerge w:val="restart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«Буду бдительным на льду и на воде»</w:t>
            </w:r>
          </w:p>
        </w:tc>
        <w:tc>
          <w:tcPr>
            <w:tcW w:w="3155" w:type="dxa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Давлетова Д.И. (Руководитель Хузина Р.Г.)</w:t>
            </w:r>
          </w:p>
        </w:tc>
        <w:tc>
          <w:tcPr>
            <w:tcW w:w="2695" w:type="dxa"/>
            <w:vMerge w:val="restart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Республиканский</w:t>
            </w:r>
          </w:p>
        </w:tc>
        <w:tc>
          <w:tcPr>
            <w:tcW w:w="2916" w:type="dxa"/>
            <w:gridSpan w:val="2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Электронный диплом призёра</w:t>
            </w:r>
          </w:p>
        </w:tc>
      </w:tr>
      <w:tr w:rsidR="00ED55D3" w:rsidRPr="00D523A4" w:rsidTr="00143556">
        <w:tc>
          <w:tcPr>
            <w:tcW w:w="796" w:type="dxa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799" w:type="dxa"/>
            <w:vMerge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55" w:type="dxa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Закирова А.М. (Руководитель Амирханова А.Т.)</w:t>
            </w:r>
          </w:p>
        </w:tc>
        <w:tc>
          <w:tcPr>
            <w:tcW w:w="2695" w:type="dxa"/>
            <w:vMerge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16" w:type="dxa"/>
            <w:gridSpan w:val="2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Электронная грамота</w:t>
            </w:r>
          </w:p>
        </w:tc>
      </w:tr>
      <w:tr w:rsidR="00ED55D3" w:rsidRPr="00D523A4" w:rsidTr="00143556">
        <w:tc>
          <w:tcPr>
            <w:tcW w:w="796" w:type="dxa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799" w:type="dxa"/>
            <w:vMerge w:val="restart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Республиканский конкурс детских экологических рисунков «Татарстан – наш общий дом»</w:t>
            </w:r>
          </w:p>
        </w:tc>
        <w:tc>
          <w:tcPr>
            <w:tcW w:w="3155" w:type="dxa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Габдрахманова Н</w:t>
            </w:r>
          </w:p>
        </w:tc>
        <w:tc>
          <w:tcPr>
            <w:tcW w:w="2695" w:type="dxa"/>
            <w:vMerge w:val="restart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Республиканский</w:t>
            </w:r>
          </w:p>
        </w:tc>
        <w:tc>
          <w:tcPr>
            <w:tcW w:w="2916" w:type="dxa"/>
            <w:gridSpan w:val="2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Участие</w:t>
            </w:r>
          </w:p>
        </w:tc>
      </w:tr>
      <w:tr w:rsidR="00ED55D3" w:rsidRPr="00D523A4" w:rsidTr="00143556">
        <w:tc>
          <w:tcPr>
            <w:tcW w:w="796" w:type="dxa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799" w:type="dxa"/>
            <w:vMerge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55" w:type="dxa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Гаскаров Р.</w:t>
            </w:r>
          </w:p>
        </w:tc>
        <w:tc>
          <w:tcPr>
            <w:tcW w:w="2695" w:type="dxa"/>
            <w:vMerge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16" w:type="dxa"/>
            <w:gridSpan w:val="2"/>
          </w:tcPr>
          <w:p w:rsidR="00ED55D3" w:rsidRPr="00D523A4" w:rsidRDefault="00ED55D3" w:rsidP="00225B7D">
            <w:pPr>
              <w:spacing w:after="0" w:line="240" w:lineRule="auto"/>
              <w:rPr>
                <w:color w:val="000000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Участие</w:t>
            </w:r>
          </w:p>
        </w:tc>
      </w:tr>
      <w:tr w:rsidR="00ED55D3" w:rsidRPr="00D523A4" w:rsidTr="00143556">
        <w:tc>
          <w:tcPr>
            <w:tcW w:w="796" w:type="dxa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799" w:type="dxa"/>
            <w:vMerge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55" w:type="dxa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Гильфанов И.</w:t>
            </w:r>
          </w:p>
        </w:tc>
        <w:tc>
          <w:tcPr>
            <w:tcW w:w="2695" w:type="dxa"/>
            <w:vMerge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16" w:type="dxa"/>
            <w:gridSpan w:val="2"/>
          </w:tcPr>
          <w:p w:rsidR="00ED55D3" w:rsidRPr="00D523A4" w:rsidRDefault="00ED55D3" w:rsidP="00225B7D">
            <w:pPr>
              <w:spacing w:after="0" w:line="240" w:lineRule="auto"/>
              <w:rPr>
                <w:color w:val="000000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Участие</w:t>
            </w:r>
          </w:p>
        </w:tc>
      </w:tr>
      <w:tr w:rsidR="00ED55D3" w:rsidRPr="00D523A4" w:rsidTr="00143556">
        <w:tc>
          <w:tcPr>
            <w:tcW w:w="796" w:type="dxa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799" w:type="dxa"/>
            <w:vMerge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55" w:type="dxa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Латыпов С.</w:t>
            </w:r>
          </w:p>
        </w:tc>
        <w:tc>
          <w:tcPr>
            <w:tcW w:w="2695" w:type="dxa"/>
            <w:vMerge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16" w:type="dxa"/>
            <w:gridSpan w:val="2"/>
          </w:tcPr>
          <w:p w:rsidR="00ED55D3" w:rsidRPr="00D523A4" w:rsidRDefault="00ED55D3" w:rsidP="00225B7D">
            <w:pPr>
              <w:spacing w:after="0" w:line="240" w:lineRule="auto"/>
              <w:rPr>
                <w:color w:val="000000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Участие</w:t>
            </w:r>
          </w:p>
        </w:tc>
      </w:tr>
      <w:tr w:rsidR="00ED55D3" w:rsidRPr="00D523A4" w:rsidTr="00143556">
        <w:tc>
          <w:tcPr>
            <w:tcW w:w="796" w:type="dxa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799" w:type="dxa"/>
            <w:vMerge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55" w:type="dxa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Исхакова С.</w:t>
            </w:r>
          </w:p>
        </w:tc>
        <w:tc>
          <w:tcPr>
            <w:tcW w:w="2695" w:type="dxa"/>
            <w:vMerge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16" w:type="dxa"/>
            <w:gridSpan w:val="2"/>
          </w:tcPr>
          <w:p w:rsidR="00ED55D3" w:rsidRPr="00D523A4" w:rsidRDefault="00ED55D3" w:rsidP="00225B7D">
            <w:pPr>
              <w:spacing w:after="0" w:line="240" w:lineRule="auto"/>
              <w:rPr>
                <w:color w:val="000000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Участие</w:t>
            </w:r>
          </w:p>
        </w:tc>
      </w:tr>
      <w:tr w:rsidR="00ED55D3" w:rsidRPr="00D523A4" w:rsidTr="00143556">
        <w:tc>
          <w:tcPr>
            <w:tcW w:w="796" w:type="dxa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799" w:type="dxa"/>
            <w:vMerge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55" w:type="dxa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Сабитова А.</w:t>
            </w:r>
          </w:p>
        </w:tc>
        <w:tc>
          <w:tcPr>
            <w:tcW w:w="2695" w:type="dxa"/>
            <w:vMerge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16" w:type="dxa"/>
            <w:gridSpan w:val="2"/>
          </w:tcPr>
          <w:p w:rsidR="00ED55D3" w:rsidRPr="00D523A4" w:rsidRDefault="00ED55D3" w:rsidP="00225B7D">
            <w:pPr>
              <w:spacing w:after="0" w:line="240" w:lineRule="auto"/>
              <w:rPr>
                <w:color w:val="000000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Участие</w:t>
            </w:r>
          </w:p>
        </w:tc>
      </w:tr>
      <w:tr w:rsidR="00ED55D3" w:rsidRPr="00D523A4" w:rsidTr="00143556">
        <w:tc>
          <w:tcPr>
            <w:tcW w:w="796" w:type="dxa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799" w:type="dxa"/>
            <w:vMerge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55" w:type="dxa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Суфиянов Д.</w:t>
            </w:r>
          </w:p>
        </w:tc>
        <w:tc>
          <w:tcPr>
            <w:tcW w:w="2695" w:type="dxa"/>
            <w:vMerge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16" w:type="dxa"/>
            <w:gridSpan w:val="2"/>
          </w:tcPr>
          <w:p w:rsidR="00ED55D3" w:rsidRPr="00D523A4" w:rsidRDefault="00ED55D3" w:rsidP="00225B7D">
            <w:pPr>
              <w:spacing w:after="0" w:line="240" w:lineRule="auto"/>
              <w:rPr>
                <w:color w:val="000000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Участие</w:t>
            </w:r>
          </w:p>
        </w:tc>
      </w:tr>
      <w:tr w:rsidR="00ED55D3" w:rsidRPr="00D523A4" w:rsidTr="00143556">
        <w:tc>
          <w:tcPr>
            <w:tcW w:w="796" w:type="dxa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799" w:type="dxa"/>
            <w:vMerge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55" w:type="dxa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Шагабутдинова Л.</w:t>
            </w:r>
          </w:p>
        </w:tc>
        <w:tc>
          <w:tcPr>
            <w:tcW w:w="2695" w:type="dxa"/>
            <w:vMerge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16" w:type="dxa"/>
            <w:gridSpan w:val="2"/>
          </w:tcPr>
          <w:p w:rsidR="00ED55D3" w:rsidRPr="00D523A4" w:rsidRDefault="00ED55D3" w:rsidP="00225B7D">
            <w:pPr>
              <w:spacing w:after="0" w:line="240" w:lineRule="auto"/>
              <w:rPr>
                <w:color w:val="000000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Участие</w:t>
            </w:r>
          </w:p>
        </w:tc>
      </w:tr>
      <w:tr w:rsidR="00ED55D3" w:rsidRPr="00D523A4" w:rsidTr="00143556">
        <w:tc>
          <w:tcPr>
            <w:tcW w:w="796" w:type="dxa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799" w:type="dxa"/>
            <w:vMerge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55" w:type="dxa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Якупова Г.</w:t>
            </w:r>
          </w:p>
        </w:tc>
        <w:tc>
          <w:tcPr>
            <w:tcW w:w="2695" w:type="dxa"/>
            <w:vMerge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16" w:type="dxa"/>
            <w:gridSpan w:val="2"/>
          </w:tcPr>
          <w:p w:rsidR="00ED55D3" w:rsidRPr="00D523A4" w:rsidRDefault="00ED55D3" w:rsidP="00225B7D">
            <w:pPr>
              <w:spacing w:after="0" w:line="240" w:lineRule="auto"/>
              <w:rPr>
                <w:color w:val="000000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Участие</w:t>
            </w:r>
          </w:p>
        </w:tc>
      </w:tr>
      <w:tr w:rsidR="00ED55D3" w:rsidRPr="00D523A4" w:rsidTr="00143556">
        <w:tc>
          <w:tcPr>
            <w:tcW w:w="796" w:type="dxa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799" w:type="dxa"/>
            <w:vMerge w:val="restart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Конкурс творческих работ </w:t>
            </w: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«К далёким звёздам»</w:t>
            </w:r>
          </w:p>
        </w:tc>
        <w:tc>
          <w:tcPr>
            <w:tcW w:w="3155" w:type="dxa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Закирзянов Р.</w:t>
            </w:r>
          </w:p>
        </w:tc>
        <w:tc>
          <w:tcPr>
            <w:tcW w:w="2695" w:type="dxa"/>
            <w:vMerge w:val="restart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Республиканский</w:t>
            </w:r>
          </w:p>
        </w:tc>
        <w:tc>
          <w:tcPr>
            <w:tcW w:w="2916" w:type="dxa"/>
            <w:gridSpan w:val="2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Диплом 1 степени</w:t>
            </w:r>
          </w:p>
        </w:tc>
      </w:tr>
      <w:tr w:rsidR="00ED55D3" w:rsidRPr="00D523A4" w:rsidTr="00143556">
        <w:tc>
          <w:tcPr>
            <w:tcW w:w="796" w:type="dxa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799" w:type="dxa"/>
            <w:vMerge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55" w:type="dxa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Шагабутдинова Л.</w:t>
            </w:r>
          </w:p>
        </w:tc>
        <w:tc>
          <w:tcPr>
            <w:tcW w:w="2695" w:type="dxa"/>
            <w:vMerge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16" w:type="dxa"/>
            <w:gridSpan w:val="2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Диплом 3 степени</w:t>
            </w:r>
          </w:p>
        </w:tc>
      </w:tr>
      <w:tr w:rsidR="00ED55D3" w:rsidRPr="00D523A4" w:rsidTr="00143556">
        <w:tc>
          <w:tcPr>
            <w:tcW w:w="14361" w:type="dxa"/>
            <w:gridSpan w:val="6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ED55D3" w:rsidRPr="00D523A4" w:rsidTr="00143556">
        <w:tc>
          <w:tcPr>
            <w:tcW w:w="796" w:type="dxa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799" w:type="dxa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Детский конкурс рисунков и стенгазет «Бережем планету»</w:t>
            </w:r>
          </w:p>
        </w:tc>
        <w:tc>
          <w:tcPr>
            <w:tcW w:w="3155" w:type="dxa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Якупов А.А.</w:t>
            </w:r>
          </w:p>
        </w:tc>
        <w:tc>
          <w:tcPr>
            <w:tcW w:w="2695" w:type="dxa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Всероссийский (№4428120657 от 26.03.2021)</w:t>
            </w:r>
          </w:p>
        </w:tc>
        <w:tc>
          <w:tcPr>
            <w:tcW w:w="2916" w:type="dxa"/>
            <w:gridSpan w:val="2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2 место</w:t>
            </w:r>
          </w:p>
        </w:tc>
      </w:tr>
      <w:tr w:rsidR="00ED55D3" w:rsidRPr="00D523A4" w:rsidTr="00143556">
        <w:tc>
          <w:tcPr>
            <w:tcW w:w="796" w:type="dxa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99" w:type="dxa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Детский конкурс фотографий «В кадре Мой </w:t>
            </w: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питомец»</w:t>
            </w:r>
          </w:p>
        </w:tc>
        <w:tc>
          <w:tcPr>
            <w:tcW w:w="3155" w:type="dxa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Сабитова А.Р.</w:t>
            </w:r>
          </w:p>
        </w:tc>
        <w:tc>
          <w:tcPr>
            <w:tcW w:w="2695" w:type="dxa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Всероссийский </w:t>
            </w: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(№4426732516 от 12.03.2021)</w:t>
            </w:r>
          </w:p>
        </w:tc>
        <w:tc>
          <w:tcPr>
            <w:tcW w:w="2916" w:type="dxa"/>
            <w:gridSpan w:val="2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 место</w:t>
            </w:r>
          </w:p>
        </w:tc>
      </w:tr>
      <w:tr w:rsidR="00ED55D3" w:rsidRPr="00D523A4" w:rsidTr="00143556">
        <w:tc>
          <w:tcPr>
            <w:tcW w:w="796" w:type="dxa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4799" w:type="dxa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Викторина </w:t>
            </w: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«Земля – наш дом!»</w:t>
            </w:r>
          </w:p>
        </w:tc>
        <w:tc>
          <w:tcPr>
            <w:tcW w:w="3155" w:type="dxa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Бакиров Г.</w:t>
            </w:r>
          </w:p>
        </w:tc>
        <w:tc>
          <w:tcPr>
            <w:tcW w:w="2695" w:type="dxa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2916" w:type="dxa"/>
            <w:gridSpan w:val="2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2 место</w:t>
            </w:r>
          </w:p>
        </w:tc>
      </w:tr>
      <w:tr w:rsidR="00ED55D3" w:rsidRPr="00D523A4" w:rsidTr="00143556">
        <w:tc>
          <w:tcPr>
            <w:tcW w:w="796" w:type="dxa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799" w:type="dxa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Викторина </w:t>
            </w: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«Удивительный мир насекомых»</w:t>
            </w:r>
          </w:p>
        </w:tc>
        <w:tc>
          <w:tcPr>
            <w:tcW w:w="3155" w:type="dxa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Бакиров Г.</w:t>
            </w:r>
          </w:p>
        </w:tc>
        <w:tc>
          <w:tcPr>
            <w:tcW w:w="2695" w:type="dxa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Всероссийский (21.07.2021)</w:t>
            </w:r>
          </w:p>
        </w:tc>
        <w:tc>
          <w:tcPr>
            <w:tcW w:w="2916" w:type="dxa"/>
            <w:gridSpan w:val="2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ED55D3" w:rsidRPr="00D523A4" w:rsidTr="00143556">
        <w:tc>
          <w:tcPr>
            <w:tcW w:w="796" w:type="dxa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799" w:type="dxa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Викторина </w:t>
            </w: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«Наши пернатые друзья»</w:t>
            </w:r>
          </w:p>
        </w:tc>
        <w:tc>
          <w:tcPr>
            <w:tcW w:w="3155" w:type="dxa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Бакиров Г.</w:t>
            </w:r>
          </w:p>
        </w:tc>
        <w:tc>
          <w:tcPr>
            <w:tcW w:w="2695" w:type="dxa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Всероссийский (12.11.2021)</w:t>
            </w:r>
          </w:p>
        </w:tc>
        <w:tc>
          <w:tcPr>
            <w:tcW w:w="2916" w:type="dxa"/>
            <w:gridSpan w:val="2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1 место</w:t>
            </w:r>
          </w:p>
        </w:tc>
      </w:tr>
      <w:tr w:rsidR="00ED55D3" w:rsidRPr="00D523A4" w:rsidTr="00143556">
        <w:tc>
          <w:tcPr>
            <w:tcW w:w="796" w:type="dxa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799" w:type="dxa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Викторина </w:t>
            </w: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«Дети имеют права!»</w:t>
            </w:r>
          </w:p>
        </w:tc>
        <w:tc>
          <w:tcPr>
            <w:tcW w:w="3155" w:type="dxa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Бакиров Г.</w:t>
            </w:r>
          </w:p>
        </w:tc>
        <w:tc>
          <w:tcPr>
            <w:tcW w:w="2695" w:type="dxa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Всероссийский (12.12.2021)</w:t>
            </w:r>
          </w:p>
        </w:tc>
        <w:tc>
          <w:tcPr>
            <w:tcW w:w="2916" w:type="dxa"/>
            <w:gridSpan w:val="2"/>
          </w:tcPr>
          <w:p w:rsidR="00ED55D3" w:rsidRPr="00D523A4" w:rsidRDefault="00ED55D3" w:rsidP="00225B7D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1 место</w:t>
            </w:r>
          </w:p>
        </w:tc>
      </w:tr>
    </w:tbl>
    <w:p w:rsidR="00ED55D3" w:rsidRDefault="00ED55D3" w:rsidP="00D2766B">
      <w:pPr>
        <w:pStyle w:val="a4"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ED55D3" w:rsidRPr="00715AAE" w:rsidRDefault="00ED55D3" w:rsidP="00715AAE">
      <w:pPr>
        <w:pStyle w:val="a4"/>
        <w:spacing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15AAE">
        <w:rPr>
          <w:rFonts w:ascii="Times New Roman" w:hAnsi="Times New Roman"/>
          <w:b/>
          <w:sz w:val="28"/>
          <w:szCs w:val="28"/>
        </w:rPr>
        <w:t>Вывод: Достижения детьми планируемых результатов освоения Программы показал, что уровень</w:t>
      </w:r>
      <w:r w:rsidRPr="00A101FB">
        <w:rPr>
          <w:rFonts w:ascii="Times New Roman" w:hAnsi="Times New Roman"/>
          <w:b/>
          <w:sz w:val="28"/>
          <w:szCs w:val="28"/>
        </w:rPr>
        <w:t xml:space="preserve"> </w:t>
      </w:r>
      <w:r w:rsidRPr="00715AAE">
        <w:rPr>
          <w:rFonts w:ascii="Times New Roman" w:hAnsi="Times New Roman"/>
          <w:b/>
          <w:sz w:val="28"/>
          <w:szCs w:val="28"/>
        </w:rPr>
        <w:t>социально-коммуникативного, познавательного, речевого, художественно-эстетического, физического развития соответствуют целевым ориентирам дошкольного детства.</w:t>
      </w:r>
    </w:p>
    <w:p w:rsidR="00ED55D3" w:rsidRPr="00715AAE" w:rsidRDefault="00ED55D3" w:rsidP="00715AAE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b/>
          <w:sz w:val="28"/>
          <w:szCs w:val="28"/>
        </w:rPr>
        <w:t>Педагоги обеспечили реализацию основной общеобразовательной программы ДОУ на достаточном уровне</w:t>
      </w:r>
      <w:r>
        <w:rPr>
          <w:rFonts w:ascii="Times New Roman" w:hAnsi="Times New Roman"/>
          <w:sz w:val="28"/>
          <w:szCs w:val="28"/>
        </w:rPr>
        <w:t>.</w:t>
      </w:r>
    </w:p>
    <w:p w:rsidR="00ED55D3" w:rsidRDefault="00ED55D3" w:rsidP="00715AAE">
      <w:pPr>
        <w:pStyle w:val="a4"/>
        <w:spacing w:line="240" w:lineRule="auto"/>
        <w:ind w:left="1080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  <w:sectPr w:rsidR="00ED55D3" w:rsidSect="00143556">
          <w:pgSz w:w="16838" w:h="11906" w:orient="landscape"/>
          <w:pgMar w:top="567" w:right="567" w:bottom="1559" w:left="720" w:header="709" w:footer="709" w:gutter="0"/>
          <w:cols w:space="708"/>
          <w:docGrid w:linePitch="360"/>
        </w:sectPr>
      </w:pPr>
    </w:p>
    <w:p w:rsidR="00ED55D3" w:rsidRPr="00715AAE" w:rsidRDefault="00ED55D3" w:rsidP="00715AAE">
      <w:pPr>
        <w:pStyle w:val="a4"/>
        <w:spacing w:line="240" w:lineRule="auto"/>
        <w:ind w:left="1080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D55D3" w:rsidRPr="00715AAE" w:rsidRDefault="00ED55D3" w:rsidP="00715AAE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715AAE">
        <w:rPr>
          <w:rFonts w:ascii="Times New Roman" w:hAnsi="Times New Roman"/>
          <w:b/>
          <w:sz w:val="28"/>
          <w:szCs w:val="28"/>
        </w:rPr>
        <w:t>Оценка кадрового обеспечения</w:t>
      </w:r>
    </w:p>
    <w:p w:rsidR="00ED55D3" w:rsidRPr="00715AAE" w:rsidRDefault="00ED55D3" w:rsidP="00715AAE">
      <w:pPr>
        <w:pStyle w:val="a4"/>
        <w:spacing w:line="240" w:lineRule="auto"/>
        <w:ind w:firstLine="709"/>
        <w:jc w:val="both"/>
        <w:rPr>
          <w:rFonts w:ascii="Times New Roman" w:eastAsia="Dotum" w:hAnsi="Times New Roman"/>
          <w:b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lang w:eastAsia="ru-RU"/>
        </w:rPr>
        <w:t>Чи</w:t>
      </w:r>
      <w:r>
        <w:rPr>
          <w:rFonts w:ascii="Times New Roman" w:hAnsi="Times New Roman"/>
          <w:sz w:val="28"/>
          <w:szCs w:val="28"/>
          <w:lang w:eastAsia="ru-RU"/>
        </w:rPr>
        <w:t>сленность сотрудников всего – 23</w:t>
      </w:r>
      <w:r w:rsidRPr="00715AAE">
        <w:rPr>
          <w:rFonts w:ascii="Times New Roman" w:hAnsi="Times New Roman"/>
          <w:sz w:val="28"/>
          <w:szCs w:val="28"/>
          <w:lang w:eastAsia="ru-RU"/>
        </w:rPr>
        <w:t xml:space="preserve"> человек, из них педагоги – </w:t>
      </w:r>
      <w:r>
        <w:rPr>
          <w:rFonts w:ascii="Times New Roman" w:hAnsi="Times New Roman"/>
          <w:sz w:val="28"/>
          <w:szCs w:val="28"/>
          <w:lang w:eastAsia="ru-RU"/>
        </w:rPr>
        <w:t>7</w:t>
      </w:r>
    </w:p>
    <w:p w:rsidR="00ED55D3" w:rsidRPr="00715AAE" w:rsidRDefault="00ED55D3" w:rsidP="00715AAE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lang w:eastAsia="ru-RU"/>
        </w:rPr>
        <w:t>- обеспеченнос</w:t>
      </w:r>
      <w:r>
        <w:rPr>
          <w:rFonts w:ascii="Times New Roman" w:hAnsi="Times New Roman"/>
          <w:sz w:val="28"/>
          <w:szCs w:val="28"/>
          <w:lang w:eastAsia="ru-RU"/>
        </w:rPr>
        <w:t xml:space="preserve">ть педагогическими кадрами – </w:t>
      </w:r>
      <w:r w:rsidRPr="00715AAE">
        <w:rPr>
          <w:rFonts w:ascii="Times New Roman" w:hAnsi="Times New Roman"/>
          <w:sz w:val="28"/>
          <w:szCs w:val="28"/>
          <w:lang w:eastAsia="ru-RU"/>
        </w:rPr>
        <w:t>полностью укомплект</w:t>
      </w:r>
      <w:r>
        <w:rPr>
          <w:rFonts w:ascii="Times New Roman" w:hAnsi="Times New Roman"/>
          <w:sz w:val="28"/>
          <w:szCs w:val="28"/>
          <w:lang w:eastAsia="ru-RU"/>
        </w:rPr>
        <w:t>ован</w:t>
      </w:r>
      <w:r w:rsidRPr="00715AAE">
        <w:rPr>
          <w:rFonts w:ascii="Times New Roman" w:hAnsi="Times New Roman"/>
          <w:sz w:val="28"/>
          <w:szCs w:val="28"/>
          <w:lang w:eastAsia="ru-RU"/>
        </w:rPr>
        <w:t>;</w:t>
      </w:r>
    </w:p>
    <w:p w:rsidR="00ED55D3" w:rsidRPr="00715AAE" w:rsidRDefault="00ED55D3" w:rsidP="00715AAE">
      <w:pPr>
        <w:pStyle w:val="a4"/>
        <w:spacing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715AAE">
        <w:rPr>
          <w:rFonts w:ascii="Times New Roman" w:hAnsi="Times New Roman"/>
          <w:bCs/>
          <w:sz w:val="28"/>
          <w:szCs w:val="28"/>
          <w:lang w:eastAsia="ru-RU"/>
        </w:rPr>
        <w:t>- уровень профессиональной компетентности педагогов (наличие квалификационных категорий);</w:t>
      </w:r>
    </w:p>
    <w:p w:rsidR="00ED55D3" w:rsidRPr="00715AAE" w:rsidRDefault="00ED55D3" w:rsidP="00715AAE">
      <w:pPr>
        <w:pStyle w:val="a4"/>
        <w:spacing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22"/>
        <w:gridCol w:w="1079"/>
        <w:gridCol w:w="1079"/>
        <w:gridCol w:w="898"/>
        <w:gridCol w:w="1079"/>
        <w:gridCol w:w="719"/>
        <w:gridCol w:w="20"/>
        <w:gridCol w:w="1074"/>
        <w:gridCol w:w="1206"/>
      </w:tblGrid>
      <w:tr w:rsidR="00ED55D3" w:rsidRPr="00572676" w:rsidTr="00B61543">
        <w:tc>
          <w:tcPr>
            <w:tcW w:w="2622" w:type="dxa"/>
          </w:tcPr>
          <w:p w:rsidR="00ED55D3" w:rsidRPr="00715AAE" w:rsidRDefault="00ED55D3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</w:t>
            </w:r>
            <w:r w:rsidRPr="00715AAE">
              <w:rPr>
                <w:rFonts w:ascii="Times New Roman" w:hAnsi="Times New Roman"/>
                <w:sz w:val="28"/>
                <w:szCs w:val="28"/>
                <w:lang w:eastAsia="ru-RU"/>
              </w:rPr>
              <w:t>ед. кадры.</w:t>
            </w:r>
          </w:p>
        </w:tc>
        <w:tc>
          <w:tcPr>
            <w:tcW w:w="1079" w:type="dxa"/>
          </w:tcPr>
          <w:p w:rsidR="00ED55D3" w:rsidRPr="00715AAE" w:rsidRDefault="00ED55D3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15AAE">
              <w:rPr>
                <w:rFonts w:ascii="Times New Roman" w:hAnsi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3795" w:type="dxa"/>
            <w:gridSpan w:val="5"/>
          </w:tcPr>
          <w:p w:rsidR="00ED55D3" w:rsidRPr="00715AAE" w:rsidRDefault="00ED55D3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15AAE">
              <w:rPr>
                <w:rFonts w:ascii="Times New Roman" w:hAnsi="Times New Roman"/>
                <w:sz w:val="28"/>
                <w:szCs w:val="28"/>
                <w:lang w:eastAsia="ru-RU"/>
              </w:rPr>
              <w:t>Категория</w:t>
            </w:r>
          </w:p>
        </w:tc>
        <w:tc>
          <w:tcPr>
            <w:tcW w:w="2280" w:type="dxa"/>
            <w:gridSpan w:val="2"/>
          </w:tcPr>
          <w:p w:rsidR="00ED55D3" w:rsidRPr="00715AAE" w:rsidRDefault="00ED55D3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15AAE">
              <w:rPr>
                <w:rFonts w:ascii="Times New Roman" w:hAnsi="Times New Roman"/>
                <w:sz w:val="28"/>
                <w:szCs w:val="28"/>
                <w:lang w:eastAsia="ru-RU"/>
              </w:rPr>
              <w:t>Образование</w:t>
            </w:r>
          </w:p>
        </w:tc>
      </w:tr>
      <w:tr w:rsidR="00ED55D3" w:rsidRPr="00572676" w:rsidTr="00B61543">
        <w:trPr>
          <w:trHeight w:val="579"/>
        </w:trPr>
        <w:tc>
          <w:tcPr>
            <w:tcW w:w="2622" w:type="dxa"/>
          </w:tcPr>
          <w:p w:rsidR="00ED55D3" w:rsidRPr="00715AAE" w:rsidRDefault="00ED55D3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ED55D3" w:rsidRPr="00715AAE" w:rsidRDefault="00ED55D3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79" w:type="dxa"/>
          </w:tcPr>
          <w:p w:rsidR="00ED55D3" w:rsidRPr="00715AAE" w:rsidRDefault="00ED55D3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ED55D3" w:rsidRPr="00715AAE" w:rsidRDefault="00ED55D3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79" w:type="dxa"/>
          </w:tcPr>
          <w:p w:rsidR="00ED55D3" w:rsidRPr="00715AAE" w:rsidRDefault="00ED55D3" w:rsidP="00715AAE">
            <w:pPr>
              <w:tabs>
                <w:tab w:val="left" w:pos="43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СЗД</w:t>
            </w:r>
          </w:p>
        </w:tc>
        <w:tc>
          <w:tcPr>
            <w:tcW w:w="898" w:type="dxa"/>
          </w:tcPr>
          <w:p w:rsidR="00ED55D3" w:rsidRPr="00715AAE" w:rsidRDefault="00ED55D3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15AAE">
              <w:rPr>
                <w:rFonts w:ascii="Times New Roman" w:hAnsi="Times New Roman"/>
                <w:sz w:val="28"/>
                <w:szCs w:val="28"/>
                <w:lang w:eastAsia="ru-RU"/>
              </w:rPr>
              <w:t>1 кат.</w:t>
            </w:r>
          </w:p>
        </w:tc>
        <w:tc>
          <w:tcPr>
            <w:tcW w:w="1079" w:type="dxa"/>
          </w:tcPr>
          <w:p w:rsidR="00ED55D3" w:rsidRPr="00715AAE" w:rsidRDefault="00ED55D3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15AAE">
              <w:rPr>
                <w:rFonts w:ascii="Times New Roman" w:hAnsi="Times New Roman"/>
                <w:sz w:val="28"/>
                <w:szCs w:val="28"/>
                <w:lang w:eastAsia="ru-RU"/>
              </w:rPr>
              <w:t>Высш.</w:t>
            </w:r>
          </w:p>
        </w:tc>
        <w:tc>
          <w:tcPr>
            <w:tcW w:w="719" w:type="dxa"/>
          </w:tcPr>
          <w:p w:rsidR="00ED55D3" w:rsidRPr="00715AAE" w:rsidRDefault="00ED55D3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15AAE">
              <w:rPr>
                <w:rFonts w:ascii="Times New Roman" w:hAnsi="Times New Roman"/>
                <w:sz w:val="28"/>
                <w:szCs w:val="28"/>
                <w:lang w:eastAsia="ru-RU"/>
              </w:rPr>
              <w:t>Без кат.</w:t>
            </w:r>
          </w:p>
        </w:tc>
        <w:tc>
          <w:tcPr>
            <w:tcW w:w="1094" w:type="dxa"/>
            <w:gridSpan w:val="2"/>
          </w:tcPr>
          <w:p w:rsidR="00ED55D3" w:rsidRPr="00715AAE" w:rsidRDefault="00ED55D3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Высш.</w:t>
            </w:r>
          </w:p>
        </w:tc>
        <w:tc>
          <w:tcPr>
            <w:tcW w:w="1206" w:type="dxa"/>
          </w:tcPr>
          <w:p w:rsidR="00ED55D3" w:rsidRPr="00715AAE" w:rsidRDefault="00ED55D3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15AAE">
              <w:rPr>
                <w:rFonts w:ascii="Times New Roman" w:hAnsi="Times New Roman"/>
                <w:sz w:val="28"/>
                <w:szCs w:val="28"/>
                <w:lang w:eastAsia="ru-RU"/>
              </w:rPr>
              <w:t>Средн. проф.</w:t>
            </w:r>
          </w:p>
        </w:tc>
      </w:tr>
      <w:tr w:rsidR="00ED55D3" w:rsidRPr="00572676" w:rsidTr="00B61543">
        <w:tc>
          <w:tcPr>
            <w:tcW w:w="2622" w:type="dxa"/>
          </w:tcPr>
          <w:p w:rsidR="00ED55D3" w:rsidRPr="00715AAE" w:rsidRDefault="00ED55D3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15AAE">
              <w:rPr>
                <w:rFonts w:ascii="Times New Roman" w:hAnsi="Times New Roman"/>
                <w:sz w:val="28"/>
                <w:szCs w:val="28"/>
                <w:lang w:eastAsia="ru-RU"/>
              </w:rPr>
              <w:t>Ст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</w:t>
            </w:r>
            <w:r w:rsidRPr="00715AAE">
              <w:rPr>
                <w:rFonts w:ascii="Times New Roman" w:hAnsi="Times New Roman"/>
                <w:sz w:val="28"/>
                <w:szCs w:val="28"/>
                <w:lang w:eastAsia="ru-RU"/>
              </w:rPr>
              <w:t>воспит.</w:t>
            </w:r>
          </w:p>
        </w:tc>
        <w:tc>
          <w:tcPr>
            <w:tcW w:w="1079" w:type="dxa"/>
          </w:tcPr>
          <w:p w:rsidR="00ED55D3" w:rsidRPr="00715AAE" w:rsidRDefault="00ED55D3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15AAE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9" w:type="dxa"/>
          </w:tcPr>
          <w:p w:rsidR="00ED55D3" w:rsidRPr="00715AAE" w:rsidRDefault="00ED55D3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98" w:type="dxa"/>
          </w:tcPr>
          <w:p w:rsidR="00ED55D3" w:rsidRPr="00715AAE" w:rsidRDefault="00ED55D3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15AAE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9" w:type="dxa"/>
          </w:tcPr>
          <w:p w:rsidR="00ED55D3" w:rsidRPr="00715AAE" w:rsidRDefault="00ED55D3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19" w:type="dxa"/>
          </w:tcPr>
          <w:p w:rsidR="00ED55D3" w:rsidRPr="00715AAE" w:rsidRDefault="00ED55D3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94" w:type="dxa"/>
            <w:gridSpan w:val="2"/>
          </w:tcPr>
          <w:p w:rsidR="00ED55D3" w:rsidRPr="00715AAE" w:rsidRDefault="00ED55D3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06" w:type="dxa"/>
          </w:tcPr>
          <w:p w:rsidR="00ED55D3" w:rsidRPr="00715AAE" w:rsidRDefault="00ED55D3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ED55D3" w:rsidRPr="00572676" w:rsidTr="00B61543">
        <w:tc>
          <w:tcPr>
            <w:tcW w:w="2622" w:type="dxa"/>
          </w:tcPr>
          <w:p w:rsidR="00ED55D3" w:rsidRPr="00715AAE" w:rsidRDefault="00ED55D3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15AAE"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1079" w:type="dxa"/>
          </w:tcPr>
          <w:p w:rsidR="00ED55D3" w:rsidRPr="00715AAE" w:rsidRDefault="00ED55D3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79" w:type="dxa"/>
          </w:tcPr>
          <w:p w:rsidR="00ED55D3" w:rsidRPr="00715AAE" w:rsidRDefault="00ED55D3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98" w:type="dxa"/>
          </w:tcPr>
          <w:p w:rsidR="00ED55D3" w:rsidRPr="00715AAE" w:rsidRDefault="00ED55D3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79" w:type="dxa"/>
          </w:tcPr>
          <w:p w:rsidR="00ED55D3" w:rsidRPr="00715AAE" w:rsidRDefault="00ED55D3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19" w:type="dxa"/>
          </w:tcPr>
          <w:p w:rsidR="00ED55D3" w:rsidRPr="00715AAE" w:rsidRDefault="00ED55D3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94" w:type="dxa"/>
            <w:gridSpan w:val="2"/>
          </w:tcPr>
          <w:p w:rsidR="00ED55D3" w:rsidRPr="00715AAE" w:rsidRDefault="00ED55D3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06" w:type="dxa"/>
          </w:tcPr>
          <w:p w:rsidR="00ED55D3" w:rsidRPr="00715AAE" w:rsidRDefault="00ED55D3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ED55D3" w:rsidRPr="00572676" w:rsidTr="00B61543">
        <w:tc>
          <w:tcPr>
            <w:tcW w:w="2622" w:type="dxa"/>
          </w:tcPr>
          <w:p w:rsidR="00ED55D3" w:rsidRPr="00715AAE" w:rsidRDefault="00ED55D3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15AAE">
              <w:rPr>
                <w:rFonts w:ascii="Times New Roman" w:hAnsi="Times New Roman"/>
                <w:sz w:val="28"/>
                <w:szCs w:val="28"/>
                <w:lang w:eastAsia="ru-RU"/>
              </w:rPr>
              <w:t>Инстр. по физ.</w:t>
            </w:r>
          </w:p>
        </w:tc>
        <w:tc>
          <w:tcPr>
            <w:tcW w:w="1079" w:type="dxa"/>
          </w:tcPr>
          <w:p w:rsidR="00ED55D3" w:rsidRPr="00715AAE" w:rsidRDefault="00ED55D3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15AAE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9" w:type="dxa"/>
          </w:tcPr>
          <w:p w:rsidR="00ED55D3" w:rsidRPr="00715AAE" w:rsidRDefault="00ED55D3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98" w:type="dxa"/>
          </w:tcPr>
          <w:p w:rsidR="00ED55D3" w:rsidRPr="00715AAE" w:rsidRDefault="00ED55D3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79" w:type="dxa"/>
          </w:tcPr>
          <w:p w:rsidR="00ED55D3" w:rsidRPr="00715AAE" w:rsidRDefault="00ED55D3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19" w:type="dxa"/>
          </w:tcPr>
          <w:p w:rsidR="00ED55D3" w:rsidRPr="00715AAE" w:rsidRDefault="00ED55D3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94" w:type="dxa"/>
            <w:gridSpan w:val="2"/>
          </w:tcPr>
          <w:p w:rsidR="00ED55D3" w:rsidRPr="00715AAE" w:rsidRDefault="00ED55D3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06" w:type="dxa"/>
          </w:tcPr>
          <w:p w:rsidR="00ED55D3" w:rsidRPr="00715AAE" w:rsidRDefault="00ED55D3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ED55D3" w:rsidRPr="00572676" w:rsidTr="00B61543">
        <w:tc>
          <w:tcPr>
            <w:tcW w:w="2622" w:type="dxa"/>
          </w:tcPr>
          <w:p w:rsidR="00ED55D3" w:rsidRPr="00715AAE" w:rsidRDefault="00ED55D3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Музыкальный руководитель</w:t>
            </w:r>
          </w:p>
        </w:tc>
        <w:tc>
          <w:tcPr>
            <w:tcW w:w="1079" w:type="dxa"/>
          </w:tcPr>
          <w:p w:rsidR="00ED55D3" w:rsidRPr="00715AAE" w:rsidRDefault="00ED55D3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79" w:type="dxa"/>
          </w:tcPr>
          <w:p w:rsidR="00ED55D3" w:rsidRPr="00715AAE" w:rsidRDefault="00ED55D3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98" w:type="dxa"/>
          </w:tcPr>
          <w:p w:rsidR="00ED55D3" w:rsidRPr="00715AAE" w:rsidRDefault="00ED55D3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79" w:type="dxa"/>
          </w:tcPr>
          <w:p w:rsidR="00ED55D3" w:rsidRPr="00715AAE" w:rsidRDefault="00ED55D3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19" w:type="dxa"/>
          </w:tcPr>
          <w:p w:rsidR="00ED55D3" w:rsidRDefault="00ED55D3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94" w:type="dxa"/>
            <w:gridSpan w:val="2"/>
          </w:tcPr>
          <w:p w:rsidR="00ED55D3" w:rsidRPr="00715AAE" w:rsidRDefault="00ED55D3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06" w:type="dxa"/>
          </w:tcPr>
          <w:p w:rsidR="00ED55D3" w:rsidRDefault="00ED55D3" w:rsidP="00715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ED55D3" w:rsidRPr="00572676" w:rsidTr="00B61543">
        <w:tc>
          <w:tcPr>
            <w:tcW w:w="2622" w:type="dxa"/>
          </w:tcPr>
          <w:p w:rsidR="00ED55D3" w:rsidRPr="00715AAE" w:rsidRDefault="00ED55D3" w:rsidP="00715AA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715AA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079" w:type="dxa"/>
          </w:tcPr>
          <w:p w:rsidR="00ED55D3" w:rsidRPr="00715AAE" w:rsidRDefault="00ED55D3" w:rsidP="00715AA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079" w:type="dxa"/>
          </w:tcPr>
          <w:p w:rsidR="00ED55D3" w:rsidRPr="00715AAE" w:rsidRDefault="00ED55D3" w:rsidP="00715AA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98" w:type="dxa"/>
          </w:tcPr>
          <w:p w:rsidR="00ED55D3" w:rsidRPr="00715AAE" w:rsidRDefault="00ED55D3" w:rsidP="00715AA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79" w:type="dxa"/>
          </w:tcPr>
          <w:p w:rsidR="00ED55D3" w:rsidRPr="00715AAE" w:rsidRDefault="00ED55D3" w:rsidP="00715AA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19" w:type="dxa"/>
          </w:tcPr>
          <w:p w:rsidR="00ED55D3" w:rsidRPr="00715AAE" w:rsidRDefault="00ED55D3" w:rsidP="00715AA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94" w:type="dxa"/>
            <w:gridSpan w:val="2"/>
          </w:tcPr>
          <w:p w:rsidR="00ED55D3" w:rsidRPr="00715AAE" w:rsidRDefault="00ED55D3" w:rsidP="00715AA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06" w:type="dxa"/>
          </w:tcPr>
          <w:p w:rsidR="00ED55D3" w:rsidRPr="00715AAE" w:rsidRDefault="00ED55D3" w:rsidP="00715AA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</w:tr>
    </w:tbl>
    <w:p w:rsidR="00ED55D3" w:rsidRPr="00715AAE" w:rsidRDefault="00ED55D3" w:rsidP="00715AAE">
      <w:pPr>
        <w:pStyle w:val="a4"/>
        <w:spacing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ED55D3" w:rsidRPr="00715AAE" w:rsidRDefault="00ED55D3" w:rsidP="00715AAE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56AB6">
        <w:rPr>
          <w:rFonts w:ascii="Times New Roman" w:hAnsi="Times New Roman"/>
          <w:b/>
          <w:bCs/>
          <w:sz w:val="28"/>
          <w:szCs w:val="28"/>
        </w:rPr>
        <w:t>Вывод:</w:t>
      </w:r>
      <w:r w:rsidRPr="00715AAE">
        <w:rPr>
          <w:rFonts w:ascii="Times New Roman" w:hAnsi="Times New Roman"/>
          <w:bCs/>
          <w:sz w:val="28"/>
          <w:szCs w:val="28"/>
        </w:rPr>
        <w:t xml:space="preserve"> в</w:t>
      </w:r>
      <w:r>
        <w:rPr>
          <w:rFonts w:ascii="Times New Roman" w:hAnsi="Times New Roman"/>
          <w:sz w:val="28"/>
          <w:szCs w:val="28"/>
        </w:rPr>
        <w:t xml:space="preserve"> 2021 учебном</w:t>
      </w:r>
      <w:r w:rsidRPr="00715AAE">
        <w:rPr>
          <w:rFonts w:ascii="Times New Roman" w:hAnsi="Times New Roman"/>
          <w:sz w:val="28"/>
          <w:szCs w:val="28"/>
        </w:rPr>
        <w:t xml:space="preserve"> году из </w:t>
      </w:r>
      <w:r>
        <w:rPr>
          <w:rFonts w:ascii="Times New Roman" w:hAnsi="Times New Roman"/>
          <w:sz w:val="28"/>
          <w:szCs w:val="28"/>
        </w:rPr>
        <w:t>7</w:t>
      </w:r>
      <w:r w:rsidRPr="00715AAE">
        <w:rPr>
          <w:rFonts w:ascii="Times New Roman" w:hAnsi="Times New Roman"/>
          <w:sz w:val="28"/>
          <w:szCs w:val="28"/>
        </w:rPr>
        <w:t xml:space="preserve"> педагогов,</w:t>
      </w:r>
      <w:r>
        <w:rPr>
          <w:rFonts w:ascii="Times New Roman" w:hAnsi="Times New Roman"/>
          <w:sz w:val="28"/>
          <w:szCs w:val="28"/>
        </w:rPr>
        <w:t xml:space="preserve"> 4</w:t>
      </w:r>
      <w:r w:rsidRPr="00715AAE">
        <w:rPr>
          <w:rFonts w:ascii="Times New Roman" w:hAnsi="Times New Roman"/>
          <w:sz w:val="28"/>
          <w:szCs w:val="28"/>
        </w:rPr>
        <w:t xml:space="preserve"> - имеют квалификационные категории, что составляет – </w:t>
      </w:r>
      <w:r>
        <w:rPr>
          <w:rFonts w:ascii="Times New Roman" w:hAnsi="Times New Roman"/>
          <w:sz w:val="28"/>
          <w:szCs w:val="28"/>
        </w:rPr>
        <w:t>57,12</w:t>
      </w:r>
      <w:r w:rsidRPr="00715AAE">
        <w:rPr>
          <w:rFonts w:ascii="Times New Roman" w:hAnsi="Times New Roman"/>
          <w:sz w:val="28"/>
          <w:szCs w:val="28"/>
        </w:rPr>
        <w:t xml:space="preserve"> %. </w:t>
      </w:r>
      <w:r>
        <w:rPr>
          <w:rFonts w:ascii="Times New Roman" w:hAnsi="Times New Roman"/>
          <w:sz w:val="28"/>
          <w:szCs w:val="28"/>
        </w:rPr>
        <w:t>В 2021</w:t>
      </w:r>
      <w:r w:rsidRPr="00715AAE">
        <w:rPr>
          <w:rFonts w:ascii="Times New Roman" w:hAnsi="Times New Roman"/>
          <w:sz w:val="28"/>
          <w:szCs w:val="28"/>
        </w:rPr>
        <w:t xml:space="preserve"> году пр</w:t>
      </w:r>
      <w:r>
        <w:rPr>
          <w:rFonts w:ascii="Times New Roman" w:hAnsi="Times New Roman"/>
          <w:sz w:val="28"/>
          <w:szCs w:val="28"/>
        </w:rPr>
        <w:t>ошли процедуру аттестации на СЗД 1</w:t>
      </w:r>
      <w:r w:rsidRPr="00715AAE">
        <w:rPr>
          <w:rFonts w:ascii="Times New Roman" w:hAnsi="Times New Roman"/>
          <w:sz w:val="28"/>
          <w:szCs w:val="28"/>
        </w:rPr>
        <w:t xml:space="preserve"> педагог.</w:t>
      </w:r>
    </w:p>
    <w:p w:rsidR="00ED55D3" w:rsidRPr="00715AAE" w:rsidRDefault="00ED55D3" w:rsidP="00715AAE">
      <w:pPr>
        <w:pStyle w:val="a4"/>
        <w:spacing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lang w:eastAsia="ru-RU"/>
        </w:rPr>
        <w:t>Для осуществления качественного образовательного процесса в ДОУ педагогический персонал повышает свой профессиональный уровень через систему обучающих мероприятий районного уровня и системы внутреннего обучения, распространения педагогического опыта и модуль самообразования педагогов</w:t>
      </w:r>
      <w:r w:rsidRPr="00715AAE">
        <w:rPr>
          <w:rFonts w:ascii="Times New Roman" w:hAnsi="Times New Roman"/>
          <w:i/>
          <w:sz w:val="28"/>
          <w:szCs w:val="28"/>
          <w:lang w:eastAsia="ru-RU"/>
        </w:rPr>
        <w:t>.</w:t>
      </w:r>
    </w:p>
    <w:p w:rsidR="00ED55D3" w:rsidRPr="00863BF7" w:rsidRDefault="00ED55D3" w:rsidP="00715AAE">
      <w:pPr>
        <w:pStyle w:val="a4"/>
        <w:spacing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63BF7">
        <w:rPr>
          <w:rFonts w:ascii="Times New Roman" w:hAnsi="Times New Roman"/>
          <w:color w:val="000000"/>
          <w:sz w:val="28"/>
          <w:szCs w:val="28"/>
          <w:lang w:eastAsia="ru-RU"/>
        </w:rPr>
        <w:t>В ДОУ создавались условия для повышения профессионального уровня педагогов.</w:t>
      </w:r>
    </w:p>
    <w:p w:rsidR="00ED55D3" w:rsidRPr="00A15E7C" w:rsidRDefault="00ED55D3" w:rsidP="00715AAE">
      <w:pPr>
        <w:pStyle w:val="a4"/>
        <w:spacing w:line="240" w:lineRule="auto"/>
        <w:ind w:firstLine="709"/>
        <w:jc w:val="both"/>
        <w:rPr>
          <w:rFonts w:ascii="Times New Roman" w:hAnsi="Times New Roman"/>
          <w:i/>
          <w:color w:val="000000"/>
          <w:sz w:val="28"/>
          <w:szCs w:val="28"/>
          <w:lang w:eastAsia="ru-RU"/>
        </w:rPr>
      </w:pPr>
      <w:r w:rsidRPr="00A15E7C">
        <w:rPr>
          <w:rFonts w:ascii="Times New Roman" w:hAnsi="Times New Roman"/>
          <w:i/>
          <w:color w:val="000000"/>
          <w:sz w:val="28"/>
          <w:szCs w:val="28"/>
          <w:lang w:eastAsia="ru-RU"/>
        </w:rPr>
        <w:t>Педагоги посещали методические объединения и семинары для педагогов по разным образовательным областям.</w:t>
      </w:r>
    </w:p>
    <w:p w:rsidR="00ED55D3" w:rsidRDefault="00ED55D3" w:rsidP="00DA4CCF">
      <w:pPr>
        <w:pStyle w:val="a4"/>
        <w:numPr>
          <w:ilvl w:val="0"/>
          <w:numId w:val="29"/>
        </w:numPr>
        <w:tabs>
          <w:tab w:val="clear" w:pos="1429"/>
          <w:tab w:val="left" w:pos="0"/>
        </w:tabs>
        <w:spacing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A15E7C">
        <w:rPr>
          <w:rFonts w:ascii="Times New Roman" w:hAnsi="Times New Roman"/>
          <w:color w:val="000000"/>
          <w:sz w:val="28"/>
          <w:szCs w:val="28"/>
        </w:rPr>
        <w:t>Т.А.Пугачева приняла участие в вебинаре «Конкурс «Воспитатель года» - отличный старт для новых перспектив», 13.04.2021, МПАДО, онлайн.</w:t>
      </w:r>
    </w:p>
    <w:p w:rsidR="00ED55D3" w:rsidRPr="00A15E7C" w:rsidRDefault="00ED55D3" w:rsidP="00945538">
      <w:pPr>
        <w:pStyle w:val="a4"/>
        <w:numPr>
          <w:ilvl w:val="0"/>
          <w:numId w:val="29"/>
        </w:numPr>
        <w:tabs>
          <w:tab w:val="clear" w:pos="1429"/>
          <w:tab w:val="left" w:pos="0"/>
        </w:tabs>
        <w:spacing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A15E7C">
        <w:rPr>
          <w:rFonts w:ascii="Times New Roman" w:hAnsi="Times New Roman"/>
          <w:color w:val="000000"/>
          <w:sz w:val="28"/>
          <w:szCs w:val="28"/>
        </w:rPr>
        <w:t>Т.А.Пугачева</w:t>
      </w:r>
      <w:r>
        <w:rPr>
          <w:rFonts w:ascii="Times New Roman" w:hAnsi="Times New Roman"/>
          <w:color w:val="000000"/>
          <w:sz w:val="28"/>
          <w:szCs w:val="28"/>
        </w:rPr>
        <w:t>, А.Н.Султанова приняли</w:t>
      </w:r>
      <w:r w:rsidRPr="00A15E7C">
        <w:rPr>
          <w:rFonts w:ascii="Times New Roman" w:hAnsi="Times New Roman"/>
          <w:color w:val="000000"/>
          <w:sz w:val="28"/>
          <w:szCs w:val="28"/>
        </w:rPr>
        <w:t xml:space="preserve"> участие в </w:t>
      </w:r>
      <w:r>
        <w:rPr>
          <w:rFonts w:ascii="Times New Roman" w:hAnsi="Times New Roman"/>
          <w:color w:val="000000"/>
          <w:sz w:val="28"/>
          <w:szCs w:val="28"/>
        </w:rPr>
        <w:t>семинаре-практикуме</w:t>
      </w:r>
      <w:r w:rsidRPr="00A15E7C">
        <w:rPr>
          <w:rFonts w:ascii="Times New Roman" w:hAnsi="Times New Roman"/>
          <w:color w:val="000000"/>
          <w:sz w:val="28"/>
          <w:szCs w:val="28"/>
        </w:rPr>
        <w:t xml:space="preserve"> «</w:t>
      </w:r>
      <w:r>
        <w:rPr>
          <w:rFonts w:ascii="Times New Roman" w:hAnsi="Times New Roman"/>
          <w:color w:val="000000"/>
          <w:sz w:val="28"/>
          <w:szCs w:val="28"/>
        </w:rPr>
        <w:t>Игровая и образовательная деятельность с детьми дошкольного возраста в рамках билингвального образования</w:t>
      </w:r>
      <w:r w:rsidRPr="00A15E7C">
        <w:rPr>
          <w:rFonts w:ascii="Times New Roman" w:hAnsi="Times New Roman"/>
          <w:color w:val="000000"/>
          <w:sz w:val="28"/>
          <w:szCs w:val="28"/>
        </w:rPr>
        <w:t>»</w:t>
      </w:r>
      <w:r>
        <w:rPr>
          <w:rFonts w:ascii="Times New Roman" w:hAnsi="Times New Roman"/>
          <w:color w:val="000000"/>
          <w:sz w:val="28"/>
          <w:szCs w:val="28"/>
        </w:rPr>
        <w:t>, 26.03</w:t>
      </w:r>
      <w:r w:rsidRPr="00A15E7C">
        <w:rPr>
          <w:rFonts w:ascii="Times New Roman" w:hAnsi="Times New Roman"/>
          <w:color w:val="000000"/>
          <w:sz w:val="28"/>
          <w:szCs w:val="28"/>
        </w:rPr>
        <w:t>.2021,</w:t>
      </w:r>
      <w:r>
        <w:rPr>
          <w:rFonts w:ascii="Times New Roman" w:hAnsi="Times New Roman"/>
          <w:color w:val="000000"/>
          <w:sz w:val="28"/>
          <w:szCs w:val="28"/>
        </w:rPr>
        <w:t xml:space="preserve"> г. Азнакаево</w:t>
      </w:r>
      <w:r w:rsidRPr="00A15E7C">
        <w:rPr>
          <w:rFonts w:ascii="Times New Roman" w:hAnsi="Times New Roman"/>
          <w:color w:val="000000"/>
          <w:sz w:val="28"/>
          <w:szCs w:val="28"/>
        </w:rPr>
        <w:t>, онлайн.</w:t>
      </w:r>
    </w:p>
    <w:p w:rsidR="00ED55D3" w:rsidRDefault="00ED55D3" w:rsidP="00DA4CCF">
      <w:pPr>
        <w:pStyle w:val="a4"/>
        <w:numPr>
          <w:ilvl w:val="0"/>
          <w:numId w:val="29"/>
        </w:numPr>
        <w:tabs>
          <w:tab w:val="clear" w:pos="1429"/>
          <w:tab w:val="left" w:pos="0"/>
        </w:tabs>
        <w:spacing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A15E7C">
        <w:rPr>
          <w:rFonts w:ascii="Times New Roman" w:hAnsi="Times New Roman"/>
          <w:color w:val="000000"/>
          <w:sz w:val="28"/>
          <w:szCs w:val="28"/>
        </w:rPr>
        <w:t>Т.А.Пугачева, Л.Х.Гибадуллина, А.А.Сабитова приняли участие в семинаре «Содействие семье в воспитании и образовании детей дошкольного возраста», 31.03.2021, г.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15E7C">
        <w:rPr>
          <w:rFonts w:ascii="Times New Roman" w:hAnsi="Times New Roman"/>
          <w:color w:val="000000"/>
          <w:sz w:val="28"/>
          <w:szCs w:val="28"/>
        </w:rPr>
        <w:t>Барнаул, онлайн.</w:t>
      </w:r>
    </w:p>
    <w:p w:rsidR="00ED55D3" w:rsidRPr="00945538" w:rsidRDefault="00ED55D3" w:rsidP="00945538">
      <w:pPr>
        <w:pStyle w:val="a4"/>
        <w:numPr>
          <w:ilvl w:val="0"/>
          <w:numId w:val="29"/>
        </w:numPr>
        <w:tabs>
          <w:tab w:val="clear" w:pos="1429"/>
          <w:tab w:val="left" w:pos="0"/>
        </w:tabs>
        <w:spacing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945538">
        <w:rPr>
          <w:rFonts w:ascii="Times New Roman" w:hAnsi="Times New Roman"/>
          <w:sz w:val="28"/>
          <w:szCs w:val="28"/>
        </w:rPr>
        <w:t xml:space="preserve">Т.А.Пугачева приняла участие во </w:t>
      </w:r>
      <w:r w:rsidRPr="00945538">
        <w:rPr>
          <w:rFonts w:ascii="Times New Roman" w:hAnsi="Times New Roman"/>
          <w:sz w:val="28"/>
          <w:szCs w:val="28"/>
          <w:lang w:val="en-US"/>
        </w:rPr>
        <w:t>II</w:t>
      </w:r>
      <w:r w:rsidRPr="00945538">
        <w:rPr>
          <w:rFonts w:ascii="Times New Roman" w:hAnsi="Times New Roman"/>
          <w:sz w:val="28"/>
          <w:szCs w:val="28"/>
        </w:rPr>
        <w:t xml:space="preserve"> Всероссийском форуме «Воспитатели России»: «Воспитаем здорового ребёнка. Регионы», 16.04.2021, г. Москва, онлайн.</w:t>
      </w:r>
    </w:p>
    <w:p w:rsidR="00ED55D3" w:rsidRPr="00945538" w:rsidRDefault="00ED55D3" w:rsidP="00DA4CCF">
      <w:pPr>
        <w:pStyle w:val="a4"/>
        <w:numPr>
          <w:ilvl w:val="0"/>
          <w:numId w:val="29"/>
        </w:numPr>
        <w:tabs>
          <w:tab w:val="clear" w:pos="1429"/>
          <w:tab w:val="left" w:pos="0"/>
        </w:tabs>
        <w:spacing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945538">
        <w:rPr>
          <w:rFonts w:ascii="Times New Roman" w:hAnsi="Times New Roman"/>
          <w:color w:val="000000"/>
          <w:sz w:val="28"/>
          <w:szCs w:val="28"/>
        </w:rPr>
        <w:t xml:space="preserve">Т.А.Пугачева, А.А.Амирханова, И.И.Валиуллова, Л.Х.Гибадуллина, Л.Р.Закирзянова, Л.Л.Магсутовна, А.А.Сабитова, А.Н.Султанова, Р.Г.Хузина приняла участие в </w:t>
      </w:r>
      <w:r w:rsidRPr="00945538">
        <w:rPr>
          <w:rFonts w:ascii="Times New Roman" w:hAnsi="Times New Roman"/>
          <w:color w:val="000000"/>
          <w:sz w:val="28"/>
          <w:szCs w:val="28"/>
          <w:lang w:val="en-US"/>
        </w:rPr>
        <w:t>IV</w:t>
      </w:r>
      <w:r w:rsidRPr="00945538">
        <w:rPr>
          <w:rFonts w:ascii="Times New Roman" w:hAnsi="Times New Roman"/>
          <w:color w:val="000000"/>
          <w:sz w:val="28"/>
          <w:szCs w:val="28"/>
        </w:rPr>
        <w:t xml:space="preserve"> Всероссийском форуме «Воспитатели России»: «Воспитаем здорового ребёнка. Ярославия», 04.06.2021, г. Ярославль, онлайн.</w:t>
      </w:r>
    </w:p>
    <w:p w:rsidR="00ED55D3" w:rsidRPr="00452B5E" w:rsidRDefault="00ED55D3" w:rsidP="00945538">
      <w:pPr>
        <w:pStyle w:val="a4"/>
        <w:numPr>
          <w:ilvl w:val="0"/>
          <w:numId w:val="29"/>
        </w:numPr>
        <w:tabs>
          <w:tab w:val="clear" w:pos="1429"/>
          <w:tab w:val="left" w:pos="0"/>
        </w:tabs>
        <w:spacing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945538">
        <w:rPr>
          <w:rFonts w:ascii="Times New Roman" w:hAnsi="Times New Roman"/>
          <w:sz w:val="28"/>
          <w:szCs w:val="28"/>
        </w:rPr>
        <w:t>Т.А.Пугачева приняла участие в вебинаре «</w:t>
      </w:r>
      <w:r w:rsidRPr="00945538">
        <w:rPr>
          <w:rFonts w:ascii="Times New Roman" w:hAnsi="Times New Roman"/>
          <w:sz w:val="28"/>
          <w:szCs w:val="28"/>
          <w:lang w:eastAsia="ru-RU"/>
        </w:rPr>
        <w:t>Актуальный разговор: новости законодательства и образовательной политики. Часть 4</w:t>
      </w:r>
      <w:r w:rsidRPr="00945538">
        <w:rPr>
          <w:rFonts w:ascii="Times New Roman" w:hAnsi="Times New Roman"/>
          <w:sz w:val="28"/>
          <w:szCs w:val="28"/>
        </w:rPr>
        <w:t>», 04.06.2021, МПАДО, онлайн.</w:t>
      </w:r>
    </w:p>
    <w:p w:rsidR="00ED55D3" w:rsidRPr="00945538" w:rsidRDefault="00ED55D3" w:rsidP="00452B5E">
      <w:pPr>
        <w:pStyle w:val="a4"/>
        <w:numPr>
          <w:ilvl w:val="0"/>
          <w:numId w:val="29"/>
        </w:numPr>
        <w:tabs>
          <w:tab w:val="clear" w:pos="1429"/>
          <w:tab w:val="left" w:pos="0"/>
        </w:tabs>
        <w:spacing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Л.К.Гарипова, И.И.Валиуллова приняли участие во</w:t>
      </w:r>
      <w:r w:rsidRPr="00945538">
        <w:rPr>
          <w:rFonts w:ascii="Times New Roman" w:hAnsi="Times New Roman"/>
          <w:sz w:val="28"/>
          <w:szCs w:val="28"/>
        </w:rPr>
        <w:t xml:space="preserve"> Всероссийском форуме «Воспитатели России»: «Восп</w:t>
      </w:r>
      <w:r>
        <w:rPr>
          <w:rFonts w:ascii="Times New Roman" w:hAnsi="Times New Roman"/>
          <w:sz w:val="28"/>
          <w:szCs w:val="28"/>
        </w:rPr>
        <w:t>итаем здорового ребёнка. Цифровая эпоха», 06.10</w:t>
      </w:r>
      <w:r w:rsidRPr="00945538">
        <w:rPr>
          <w:rFonts w:ascii="Times New Roman" w:hAnsi="Times New Roman"/>
          <w:sz w:val="28"/>
          <w:szCs w:val="28"/>
        </w:rPr>
        <w:t>.2021, г. Москва, онлайн.</w:t>
      </w:r>
    </w:p>
    <w:p w:rsidR="00ED55D3" w:rsidRPr="00195770" w:rsidRDefault="00ED55D3" w:rsidP="00DA4CCF">
      <w:pPr>
        <w:pStyle w:val="a4"/>
        <w:numPr>
          <w:ilvl w:val="0"/>
          <w:numId w:val="29"/>
        </w:numPr>
        <w:tabs>
          <w:tab w:val="clear" w:pos="1429"/>
          <w:tab w:val="left" w:pos="0"/>
        </w:tabs>
        <w:spacing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945538">
        <w:rPr>
          <w:rFonts w:ascii="Times New Roman" w:hAnsi="Times New Roman"/>
          <w:sz w:val="28"/>
          <w:szCs w:val="28"/>
        </w:rPr>
        <w:t>Т.А.Пугачева приняла участие в вебинаре «</w:t>
      </w:r>
      <w:r>
        <w:rPr>
          <w:rFonts w:ascii="Times New Roman" w:hAnsi="Times New Roman"/>
          <w:sz w:val="28"/>
          <w:szCs w:val="28"/>
          <w:lang w:eastAsia="ru-RU"/>
        </w:rPr>
        <w:t>Инновационная программа «От рождения до школы»: ответы на вопросы</w:t>
      </w:r>
      <w:r w:rsidRPr="00945538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, 12.10</w:t>
      </w:r>
      <w:r w:rsidRPr="00945538">
        <w:rPr>
          <w:rFonts w:ascii="Times New Roman" w:hAnsi="Times New Roman"/>
          <w:sz w:val="28"/>
          <w:szCs w:val="28"/>
        </w:rPr>
        <w:t>.2021, МПАДО, онлайн</w:t>
      </w:r>
      <w:r>
        <w:rPr>
          <w:rFonts w:ascii="Times New Roman" w:hAnsi="Times New Roman"/>
          <w:sz w:val="28"/>
          <w:szCs w:val="28"/>
        </w:rPr>
        <w:t>.</w:t>
      </w:r>
    </w:p>
    <w:p w:rsidR="00ED55D3" w:rsidRPr="00195770" w:rsidRDefault="00ED55D3" w:rsidP="00195770">
      <w:pPr>
        <w:pStyle w:val="a4"/>
        <w:numPr>
          <w:ilvl w:val="0"/>
          <w:numId w:val="29"/>
        </w:numPr>
        <w:tabs>
          <w:tab w:val="clear" w:pos="1429"/>
          <w:tab w:val="left" w:pos="0"/>
        </w:tabs>
        <w:spacing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А.Т.Амирханова</w:t>
      </w:r>
      <w:r w:rsidRPr="00945538">
        <w:rPr>
          <w:rFonts w:ascii="Times New Roman" w:hAnsi="Times New Roman"/>
          <w:sz w:val="28"/>
          <w:szCs w:val="28"/>
        </w:rPr>
        <w:t xml:space="preserve"> приняла участие в </w:t>
      </w:r>
      <w:r>
        <w:rPr>
          <w:rFonts w:ascii="Times New Roman" w:hAnsi="Times New Roman"/>
          <w:sz w:val="28"/>
          <w:szCs w:val="28"/>
        </w:rPr>
        <w:t>онлайн-конференции</w:t>
      </w:r>
      <w:r w:rsidRPr="00945538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  <w:lang w:eastAsia="ru-RU"/>
        </w:rPr>
        <w:t>Дизайн-мышление или «</w:t>
      </w:r>
      <w:r>
        <w:rPr>
          <w:rFonts w:ascii="Times New Roman" w:hAnsi="Times New Roman"/>
          <w:sz w:val="28"/>
          <w:szCs w:val="28"/>
          <w:lang w:val="en-US" w:eastAsia="ru-RU"/>
        </w:rPr>
        <w:t>study</w:t>
      </w:r>
      <w:r w:rsidRPr="00195770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en-US" w:eastAsia="ru-RU"/>
        </w:rPr>
        <w:t>skills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195770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в современной дошкольной педагогике</w:t>
      </w:r>
      <w:r w:rsidRPr="00945538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, 23-25.11</w:t>
      </w:r>
      <w:r w:rsidRPr="00945538">
        <w:rPr>
          <w:rFonts w:ascii="Times New Roman" w:hAnsi="Times New Roman"/>
          <w:sz w:val="28"/>
          <w:szCs w:val="28"/>
        </w:rPr>
        <w:t>.2021,</w:t>
      </w:r>
      <w:r>
        <w:rPr>
          <w:rFonts w:ascii="Times New Roman" w:hAnsi="Times New Roman"/>
          <w:sz w:val="28"/>
          <w:szCs w:val="28"/>
        </w:rPr>
        <w:t xml:space="preserve"> г. Смоленск.</w:t>
      </w:r>
    </w:p>
    <w:p w:rsidR="00ED55D3" w:rsidRPr="00B205D7" w:rsidRDefault="00ED55D3" w:rsidP="00DA4CCF">
      <w:pPr>
        <w:pStyle w:val="a4"/>
        <w:numPr>
          <w:ilvl w:val="0"/>
          <w:numId w:val="29"/>
        </w:numPr>
        <w:tabs>
          <w:tab w:val="clear" w:pos="1429"/>
          <w:tab w:val="left" w:pos="0"/>
        </w:tabs>
        <w:spacing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D55D3" w:rsidRDefault="00ED55D3" w:rsidP="00204E2B">
      <w:pPr>
        <w:pStyle w:val="a4"/>
        <w:spacing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ED55D3" w:rsidRPr="00621BFD" w:rsidRDefault="00ED55D3" w:rsidP="00204E2B">
      <w:pPr>
        <w:pStyle w:val="a4"/>
        <w:spacing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621BFD">
        <w:rPr>
          <w:rFonts w:ascii="Times New Roman" w:hAnsi="Times New Roman"/>
          <w:b/>
          <w:i/>
          <w:sz w:val="28"/>
          <w:szCs w:val="28"/>
        </w:rPr>
        <w:t>Наш коллектив принял участие в следующих конкурсах различного уровня:</w:t>
      </w:r>
    </w:p>
    <w:p w:rsidR="00ED55D3" w:rsidRPr="00D523A4" w:rsidRDefault="00ED55D3" w:rsidP="00FA2BDE">
      <w:pPr>
        <w:tabs>
          <w:tab w:val="left" w:pos="345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9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6"/>
        <w:gridCol w:w="3632"/>
        <w:gridCol w:w="1980"/>
        <w:gridCol w:w="1620"/>
        <w:gridCol w:w="1620"/>
      </w:tblGrid>
      <w:tr w:rsidR="00ED55D3" w:rsidRPr="00D523A4" w:rsidTr="00FA2BDE">
        <w:tc>
          <w:tcPr>
            <w:tcW w:w="796" w:type="dxa"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632" w:type="dxa"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Название конкурса</w:t>
            </w:r>
          </w:p>
        </w:tc>
        <w:tc>
          <w:tcPr>
            <w:tcW w:w="1980" w:type="dxa"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1620" w:type="dxa"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Итог</w:t>
            </w:r>
          </w:p>
        </w:tc>
      </w:tr>
      <w:tr w:rsidR="00ED55D3" w:rsidRPr="00D523A4" w:rsidTr="00FA2BDE">
        <w:tc>
          <w:tcPr>
            <w:tcW w:w="9648" w:type="dxa"/>
            <w:gridSpan w:val="5"/>
            <w:tcBorders>
              <w:right w:val="single" w:sz="4" w:space="0" w:color="auto"/>
            </w:tcBorders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Коллектив</w:t>
            </w:r>
            <w:r w:rsidRPr="00D523A4"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  <w:t xml:space="preserve"> эшчәнлек</w:t>
            </w:r>
          </w:p>
        </w:tc>
      </w:tr>
      <w:tr w:rsidR="00ED55D3" w:rsidRPr="00D523A4" w:rsidTr="00FA2BDE">
        <w:tc>
          <w:tcPr>
            <w:tcW w:w="796" w:type="dxa"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32" w:type="dxa"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523A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Созвездие – 2021</w:t>
            </w: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980" w:type="dxa"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«Хореография – эстрадные танцы» «Гномики»</w:t>
            </w:r>
          </w:p>
        </w:tc>
        <w:tc>
          <w:tcPr>
            <w:tcW w:w="1620" w:type="dxa"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1620" w:type="dxa"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лауреат </w:t>
            </w:r>
            <w:r w:rsidRPr="00D523A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III</w:t>
            </w: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степени</w:t>
            </w:r>
          </w:p>
        </w:tc>
      </w:tr>
      <w:tr w:rsidR="00ED55D3" w:rsidRPr="00D523A4" w:rsidTr="00FA2BDE">
        <w:tc>
          <w:tcPr>
            <w:tcW w:w="796" w:type="dxa"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32" w:type="dxa"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523A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Созвездие – 202</w:t>
            </w: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0" w:type="dxa"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«Инструментальный ансамбль»</w:t>
            </w:r>
          </w:p>
        </w:tc>
        <w:tc>
          <w:tcPr>
            <w:tcW w:w="1620" w:type="dxa"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1620" w:type="dxa"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лауреат </w:t>
            </w:r>
            <w:r w:rsidRPr="00D523A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III</w:t>
            </w: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степени</w:t>
            </w:r>
          </w:p>
        </w:tc>
      </w:tr>
      <w:tr w:rsidR="00ED55D3" w:rsidRPr="00D523A4" w:rsidTr="00FA2BDE">
        <w:tc>
          <w:tcPr>
            <w:tcW w:w="796" w:type="dxa"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32" w:type="dxa"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«К</w:t>
            </w:r>
            <w:r w:rsidRPr="00D523A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үңел хәзинәсе</w:t>
            </w: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0" w:type="dxa"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523A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Чәчәкләр илендә</w:t>
            </w: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Pr="00D523A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номина</w:t>
            </w: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ц</w:t>
            </w:r>
            <w:r w:rsidRPr="00D523A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иясе</w:t>
            </w:r>
          </w:p>
        </w:tc>
        <w:tc>
          <w:tcPr>
            <w:tcW w:w="1620" w:type="dxa"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1620" w:type="dxa"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1 место</w:t>
            </w:r>
          </w:p>
        </w:tc>
      </w:tr>
      <w:tr w:rsidR="00ED55D3" w:rsidRPr="00D523A4" w:rsidTr="00FA2BDE">
        <w:tc>
          <w:tcPr>
            <w:tcW w:w="796" w:type="dxa"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32" w:type="dxa"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«Говорим и поём по-английски»</w:t>
            </w:r>
          </w:p>
        </w:tc>
        <w:tc>
          <w:tcPr>
            <w:tcW w:w="1980" w:type="dxa"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Номинация «Песня-группа»</w:t>
            </w:r>
          </w:p>
        </w:tc>
        <w:tc>
          <w:tcPr>
            <w:tcW w:w="1620" w:type="dxa"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Муниципальный(№205-ОД от 22.04.2021)</w:t>
            </w:r>
          </w:p>
        </w:tc>
        <w:tc>
          <w:tcPr>
            <w:tcW w:w="1620" w:type="dxa"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Победитель в номинации «Зрительская симпатия»</w:t>
            </w:r>
          </w:p>
        </w:tc>
      </w:tr>
      <w:tr w:rsidR="00ED55D3" w:rsidRPr="00D523A4" w:rsidTr="00FA2BDE">
        <w:tc>
          <w:tcPr>
            <w:tcW w:w="796" w:type="dxa"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32" w:type="dxa"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«А</w:t>
            </w:r>
            <w:r w:rsidRPr="00D523A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чып кердек белем ишеген, Тукай аша, туган тел аша</w:t>
            </w: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0" w:type="dxa"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1620" w:type="dxa"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Рәхмәт хаты</w:t>
            </w:r>
          </w:p>
        </w:tc>
      </w:tr>
      <w:tr w:rsidR="00ED55D3" w:rsidRPr="00D523A4" w:rsidTr="00FA2BDE">
        <w:tc>
          <w:tcPr>
            <w:tcW w:w="796" w:type="dxa"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32" w:type="dxa"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«Театр и дети»</w:t>
            </w:r>
          </w:p>
        </w:tc>
        <w:tc>
          <w:tcPr>
            <w:tcW w:w="1980" w:type="dxa"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Муниципальный (№ 220-ОД от29.04.2021)</w:t>
            </w:r>
          </w:p>
        </w:tc>
        <w:tc>
          <w:tcPr>
            <w:tcW w:w="1620" w:type="dxa"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3 место</w:t>
            </w:r>
          </w:p>
        </w:tc>
      </w:tr>
      <w:tr w:rsidR="00ED55D3" w:rsidRPr="00D523A4" w:rsidTr="00FA2BDE">
        <w:tc>
          <w:tcPr>
            <w:tcW w:w="796" w:type="dxa"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32" w:type="dxa"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Смотр-конкурс </w:t>
            </w: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523A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Татарстанда туган телләр һәм халыклар бердәмлеге елына багышланган</w:t>
            </w: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0" w:type="dxa"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1620" w:type="dxa"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3 место</w:t>
            </w:r>
          </w:p>
        </w:tc>
      </w:tr>
      <w:tr w:rsidR="00ED55D3" w:rsidRPr="00D523A4" w:rsidTr="00FA2BDE">
        <w:tc>
          <w:tcPr>
            <w:tcW w:w="796" w:type="dxa"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32" w:type="dxa"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Акция </w:t>
            </w: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#Батарейка</w:t>
            </w:r>
          </w:p>
        </w:tc>
        <w:tc>
          <w:tcPr>
            <w:tcW w:w="1980" w:type="dxa"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1620" w:type="dxa"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место, </w:t>
            </w:r>
            <w:r w:rsidRPr="00D523A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на одного ребёнка в среднем 166 гр, 2 место.</w:t>
            </w:r>
          </w:p>
        </w:tc>
      </w:tr>
      <w:tr w:rsidR="00ED55D3" w:rsidRPr="00D523A4" w:rsidTr="00FA2BDE">
        <w:tc>
          <w:tcPr>
            <w:tcW w:w="796" w:type="dxa"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632" w:type="dxa"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«Сәйяр-fest» онлайн фестиваль</w:t>
            </w:r>
          </w:p>
        </w:tc>
        <w:tc>
          <w:tcPr>
            <w:tcW w:w="1980" w:type="dxa"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Видео</w:t>
            </w:r>
          </w:p>
        </w:tc>
        <w:tc>
          <w:tcPr>
            <w:tcW w:w="1620" w:type="dxa"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Республиканский</w:t>
            </w:r>
          </w:p>
        </w:tc>
        <w:tc>
          <w:tcPr>
            <w:tcW w:w="1620" w:type="dxa"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Участие</w:t>
            </w:r>
          </w:p>
        </w:tc>
      </w:tr>
      <w:tr w:rsidR="00ED55D3" w:rsidRPr="00D523A4" w:rsidTr="00FA2BDE">
        <w:tc>
          <w:tcPr>
            <w:tcW w:w="796" w:type="dxa"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632" w:type="dxa"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Грант </w:t>
            </w: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«Поддержка муниципальных образовательных организаций дошкольного и общего образования в реализации проектов, направленных на сохранение и развитие языков, традиций, культур народов, проживающих на территории </w:t>
            </w: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Республики Татарстан, в рамках Года родных языков и народного единства»</w:t>
            </w:r>
          </w:p>
        </w:tc>
        <w:tc>
          <w:tcPr>
            <w:tcW w:w="1980" w:type="dxa"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Республиканский</w:t>
            </w:r>
          </w:p>
        </w:tc>
        <w:tc>
          <w:tcPr>
            <w:tcW w:w="1620" w:type="dxa"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Участие</w:t>
            </w:r>
          </w:p>
        </w:tc>
      </w:tr>
    </w:tbl>
    <w:p w:rsidR="00ED55D3" w:rsidRDefault="00ED55D3" w:rsidP="00E77B9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D55D3" w:rsidRDefault="00ED55D3" w:rsidP="00E77B9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D55D3" w:rsidRPr="001D4479" w:rsidRDefault="00ED55D3" w:rsidP="00E77B9A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1D4479">
        <w:rPr>
          <w:rFonts w:ascii="Times New Roman" w:hAnsi="Times New Roman"/>
          <w:b/>
          <w:i/>
          <w:sz w:val="28"/>
          <w:szCs w:val="28"/>
        </w:rPr>
        <w:t>Участия и достижения воспитателей:</w:t>
      </w:r>
    </w:p>
    <w:p w:rsidR="00ED55D3" w:rsidRPr="00D523A4" w:rsidRDefault="00ED55D3" w:rsidP="00244A64">
      <w:pPr>
        <w:tabs>
          <w:tab w:val="left" w:pos="345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D523A4">
        <w:rPr>
          <w:rFonts w:ascii="Times New Roman" w:hAnsi="Times New Roman"/>
          <w:b/>
          <w:color w:val="000000"/>
          <w:sz w:val="28"/>
          <w:szCs w:val="28"/>
          <w:lang w:val="tt-RU"/>
        </w:rPr>
        <w:t>Конкурсларда катнашу</w:t>
      </w:r>
    </w:p>
    <w:tbl>
      <w:tblPr>
        <w:tblW w:w="10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8"/>
        <w:gridCol w:w="3419"/>
        <w:gridCol w:w="2159"/>
        <w:gridCol w:w="2162"/>
        <w:gridCol w:w="1767"/>
      </w:tblGrid>
      <w:tr w:rsidR="00ED55D3" w:rsidRPr="00D523A4" w:rsidTr="00C509A0">
        <w:tc>
          <w:tcPr>
            <w:tcW w:w="648" w:type="dxa"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419" w:type="dxa"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Название конкурса</w:t>
            </w:r>
          </w:p>
        </w:tc>
        <w:tc>
          <w:tcPr>
            <w:tcW w:w="2159" w:type="dxa"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2162" w:type="dxa"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1767" w:type="dxa"/>
            <w:tcBorders>
              <w:right w:val="single" w:sz="4" w:space="0" w:color="auto"/>
            </w:tcBorders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Итог</w:t>
            </w:r>
          </w:p>
        </w:tc>
      </w:tr>
      <w:tr w:rsidR="00ED55D3" w:rsidRPr="00D523A4" w:rsidTr="00C509A0">
        <w:tc>
          <w:tcPr>
            <w:tcW w:w="10155" w:type="dxa"/>
            <w:gridSpan w:val="5"/>
            <w:tcBorders>
              <w:right w:val="single" w:sz="4" w:space="0" w:color="auto"/>
            </w:tcBorders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</w:pPr>
            <w:r w:rsidRPr="00D523A4">
              <w:rPr>
                <w:rFonts w:ascii="Times New Roman" w:hAnsi="Times New Roman"/>
                <w:b/>
                <w:color w:val="000000"/>
                <w:sz w:val="28"/>
                <w:szCs w:val="28"/>
                <w:lang w:val="tt-RU"/>
              </w:rPr>
              <w:t>Тәрбияче эшчәнлеге</w:t>
            </w:r>
          </w:p>
        </w:tc>
      </w:tr>
      <w:tr w:rsidR="00ED55D3" w:rsidRPr="00D523A4" w:rsidTr="00C509A0">
        <w:tc>
          <w:tcPr>
            <w:tcW w:w="648" w:type="dxa"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19" w:type="dxa"/>
            <w:tcBorders>
              <w:bottom w:val="single" w:sz="4" w:space="0" w:color="auto"/>
              <w:right w:val="single" w:sz="4" w:space="0" w:color="auto"/>
            </w:tcBorders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«Воспитатель года - 2021»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Валиуллова И.И.</w:t>
            </w:r>
          </w:p>
        </w:tc>
        <w:tc>
          <w:tcPr>
            <w:tcW w:w="2162" w:type="dxa"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Муниципальный №348/1 от 21.12.2021</w:t>
            </w:r>
          </w:p>
        </w:tc>
        <w:tc>
          <w:tcPr>
            <w:tcW w:w="1767" w:type="dxa"/>
            <w:tcBorders>
              <w:right w:val="single" w:sz="4" w:space="0" w:color="auto"/>
            </w:tcBorders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Победитель в номинации</w:t>
            </w:r>
          </w:p>
        </w:tc>
      </w:tr>
      <w:tr w:rsidR="00ED55D3" w:rsidRPr="00D523A4" w:rsidTr="00C509A0">
        <w:tc>
          <w:tcPr>
            <w:tcW w:w="648" w:type="dxa"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19" w:type="dxa"/>
            <w:vMerge w:val="restart"/>
            <w:tcBorders>
              <w:right w:val="single" w:sz="4" w:space="0" w:color="auto"/>
            </w:tcBorders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Зимняя спартакиада руководителей района</w:t>
            </w:r>
          </w:p>
        </w:tc>
        <w:tc>
          <w:tcPr>
            <w:tcW w:w="215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Закирзянова Л.Р.</w:t>
            </w:r>
          </w:p>
        </w:tc>
        <w:tc>
          <w:tcPr>
            <w:tcW w:w="2162" w:type="dxa"/>
            <w:vMerge w:val="restart"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Муниципальный (март 2021 г.)</w:t>
            </w:r>
          </w:p>
        </w:tc>
        <w:tc>
          <w:tcPr>
            <w:tcW w:w="1767" w:type="dxa"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по бадминтону 2 место</w:t>
            </w:r>
          </w:p>
        </w:tc>
      </w:tr>
      <w:tr w:rsidR="00ED55D3" w:rsidRPr="00D523A4" w:rsidTr="00C509A0">
        <w:tc>
          <w:tcPr>
            <w:tcW w:w="648" w:type="dxa"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19" w:type="dxa"/>
            <w:vMerge/>
            <w:tcBorders>
              <w:right w:val="single" w:sz="4" w:space="0" w:color="auto"/>
            </w:tcBorders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5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62" w:type="dxa"/>
            <w:vMerge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67" w:type="dxa"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по наст. теннису 3 место</w:t>
            </w:r>
          </w:p>
        </w:tc>
      </w:tr>
      <w:tr w:rsidR="00ED55D3" w:rsidRPr="00D523A4" w:rsidTr="00C509A0">
        <w:tc>
          <w:tcPr>
            <w:tcW w:w="648" w:type="dxa"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19" w:type="dxa"/>
            <w:tcBorders>
              <w:right w:val="single" w:sz="4" w:space="0" w:color="auto"/>
            </w:tcBorders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«Мо</w:t>
            </w:r>
            <w:r w:rsidRPr="00D523A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ң кайтавызы</w:t>
            </w: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59" w:type="dxa"/>
            <w:tcBorders>
              <w:left w:val="single" w:sz="4" w:space="0" w:color="auto"/>
              <w:bottom w:val="single" w:sz="4" w:space="0" w:color="auto"/>
            </w:tcBorders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Хузина Р.Г.</w:t>
            </w:r>
          </w:p>
        </w:tc>
        <w:tc>
          <w:tcPr>
            <w:tcW w:w="2162" w:type="dxa"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1767" w:type="dxa"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Участие</w:t>
            </w:r>
          </w:p>
        </w:tc>
      </w:tr>
      <w:tr w:rsidR="00ED55D3" w:rsidRPr="00D523A4" w:rsidTr="00C509A0">
        <w:tc>
          <w:tcPr>
            <w:tcW w:w="648" w:type="dxa"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19" w:type="dxa"/>
            <w:vMerge w:val="restart"/>
            <w:tcBorders>
              <w:right w:val="single" w:sz="4" w:space="0" w:color="auto"/>
            </w:tcBorders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«В мире игр»</w:t>
            </w:r>
          </w:p>
        </w:tc>
        <w:tc>
          <w:tcPr>
            <w:tcW w:w="2159" w:type="dxa"/>
            <w:tcBorders>
              <w:left w:val="single" w:sz="4" w:space="0" w:color="auto"/>
              <w:bottom w:val="single" w:sz="4" w:space="0" w:color="auto"/>
            </w:tcBorders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Султанова А.Н.</w:t>
            </w:r>
          </w:p>
        </w:tc>
        <w:tc>
          <w:tcPr>
            <w:tcW w:w="2162" w:type="dxa"/>
            <w:vMerge w:val="restart"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Муниципальный (№172-ОД от 05.04.2021)</w:t>
            </w:r>
          </w:p>
        </w:tc>
        <w:tc>
          <w:tcPr>
            <w:tcW w:w="1767" w:type="dxa"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2 место</w:t>
            </w:r>
          </w:p>
        </w:tc>
      </w:tr>
      <w:tr w:rsidR="00ED55D3" w:rsidRPr="00D523A4" w:rsidTr="00C509A0">
        <w:tc>
          <w:tcPr>
            <w:tcW w:w="648" w:type="dxa"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419" w:type="dxa"/>
            <w:vMerge/>
            <w:tcBorders>
              <w:right w:val="single" w:sz="4" w:space="0" w:color="auto"/>
            </w:tcBorders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59" w:type="dxa"/>
            <w:tcBorders>
              <w:left w:val="single" w:sz="4" w:space="0" w:color="auto"/>
              <w:bottom w:val="single" w:sz="4" w:space="0" w:color="auto"/>
            </w:tcBorders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Валиуллова И.И.</w:t>
            </w:r>
          </w:p>
        </w:tc>
        <w:tc>
          <w:tcPr>
            <w:tcW w:w="2162" w:type="dxa"/>
            <w:vMerge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67" w:type="dxa"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2 место</w:t>
            </w:r>
          </w:p>
        </w:tc>
      </w:tr>
      <w:tr w:rsidR="00ED55D3" w:rsidRPr="00D523A4" w:rsidTr="00C509A0">
        <w:tc>
          <w:tcPr>
            <w:tcW w:w="648" w:type="dxa"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419" w:type="dxa"/>
            <w:vMerge/>
            <w:tcBorders>
              <w:right w:val="single" w:sz="4" w:space="0" w:color="auto"/>
            </w:tcBorders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59" w:type="dxa"/>
            <w:tcBorders>
              <w:left w:val="single" w:sz="4" w:space="0" w:color="auto"/>
              <w:bottom w:val="single" w:sz="4" w:space="0" w:color="auto"/>
            </w:tcBorders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Гибадуллина Л.Х.</w:t>
            </w:r>
          </w:p>
        </w:tc>
        <w:tc>
          <w:tcPr>
            <w:tcW w:w="2162" w:type="dxa"/>
            <w:vMerge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67" w:type="dxa"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Победитель в номинации</w:t>
            </w:r>
          </w:p>
        </w:tc>
      </w:tr>
      <w:tr w:rsidR="00ED55D3" w:rsidRPr="00D523A4" w:rsidTr="00C509A0">
        <w:tc>
          <w:tcPr>
            <w:tcW w:w="648" w:type="dxa"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419" w:type="dxa"/>
            <w:vMerge/>
            <w:tcBorders>
              <w:right w:val="single" w:sz="4" w:space="0" w:color="auto"/>
            </w:tcBorders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59" w:type="dxa"/>
            <w:tcBorders>
              <w:left w:val="single" w:sz="4" w:space="0" w:color="auto"/>
              <w:bottom w:val="single" w:sz="4" w:space="0" w:color="auto"/>
            </w:tcBorders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Амирханова А.Т.</w:t>
            </w:r>
          </w:p>
        </w:tc>
        <w:tc>
          <w:tcPr>
            <w:tcW w:w="2162" w:type="dxa"/>
            <w:vMerge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67" w:type="dxa"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Участие</w:t>
            </w:r>
          </w:p>
        </w:tc>
      </w:tr>
      <w:tr w:rsidR="00ED55D3" w:rsidRPr="00D523A4" w:rsidTr="00C509A0">
        <w:tc>
          <w:tcPr>
            <w:tcW w:w="648" w:type="dxa"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419" w:type="dxa"/>
            <w:vMerge w:val="restart"/>
            <w:tcBorders>
              <w:right w:val="single" w:sz="4" w:space="0" w:color="auto"/>
            </w:tcBorders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Конкурс творческих работ «Дорога БЕЗ опасности»</w:t>
            </w:r>
          </w:p>
        </w:tc>
        <w:tc>
          <w:tcPr>
            <w:tcW w:w="2159" w:type="dxa"/>
            <w:tcBorders>
              <w:left w:val="single" w:sz="4" w:space="0" w:color="auto"/>
              <w:bottom w:val="single" w:sz="4" w:space="0" w:color="auto"/>
            </w:tcBorders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Султанова А.Н.</w:t>
            </w:r>
          </w:p>
        </w:tc>
        <w:tc>
          <w:tcPr>
            <w:tcW w:w="2162" w:type="dxa"/>
            <w:vMerge w:val="restart"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767" w:type="dxa"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1 место</w:t>
            </w:r>
          </w:p>
        </w:tc>
      </w:tr>
      <w:tr w:rsidR="00ED55D3" w:rsidRPr="00D523A4" w:rsidTr="00C509A0">
        <w:tc>
          <w:tcPr>
            <w:tcW w:w="648" w:type="dxa"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419" w:type="dxa"/>
            <w:vMerge/>
            <w:tcBorders>
              <w:right w:val="single" w:sz="4" w:space="0" w:color="auto"/>
            </w:tcBorders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59" w:type="dxa"/>
            <w:tcBorders>
              <w:left w:val="single" w:sz="4" w:space="0" w:color="auto"/>
              <w:bottom w:val="single" w:sz="4" w:space="0" w:color="auto"/>
            </w:tcBorders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Амирханова А.Т.</w:t>
            </w:r>
          </w:p>
        </w:tc>
        <w:tc>
          <w:tcPr>
            <w:tcW w:w="2162" w:type="dxa"/>
            <w:vMerge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67" w:type="dxa"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2 место</w:t>
            </w:r>
          </w:p>
        </w:tc>
      </w:tr>
      <w:tr w:rsidR="00ED55D3" w:rsidRPr="00D523A4" w:rsidTr="00C509A0">
        <w:tc>
          <w:tcPr>
            <w:tcW w:w="648" w:type="dxa"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419" w:type="dxa"/>
            <w:vMerge/>
            <w:tcBorders>
              <w:right w:val="single" w:sz="4" w:space="0" w:color="auto"/>
            </w:tcBorders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59" w:type="dxa"/>
            <w:tcBorders>
              <w:left w:val="single" w:sz="4" w:space="0" w:color="auto"/>
              <w:bottom w:val="single" w:sz="4" w:space="0" w:color="auto"/>
            </w:tcBorders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Гибадуллина Л.Х.</w:t>
            </w:r>
          </w:p>
        </w:tc>
        <w:tc>
          <w:tcPr>
            <w:tcW w:w="2162" w:type="dxa"/>
            <w:vMerge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67" w:type="dxa"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2 место</w:t>
            </w:r>
          </w:p>
        </w:tc>
      </w:tr>
      <w:tr w:rsidR="00ED55D3" w:rsidRPr="00D523A4" w:rsidTr="00C509A0">
        <w:tc>
          <w:tcPr>
            <w:tcW w:w="648" w:type="dxa"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419" w:type="dxa"/>
            <w:vMerge/>
            <w:tcBorders>
              <w:right w:val="single" w:sz="4" w:space="0" w:color="auto"/>
            </w:tcBorders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59" w:type="dxa"/>
            <w:tcBorders>
              <w:left w:val="single" w:sz="4" w:space="0" w:color="auto"/>
              <w:bottom w:val="single" w:sz="4" w:space="0" w:color="auto"/>
            </w:tcBorders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Валиуллова И.И.</w:t>
            </w:r>
          </w:p>
        </w:tc>
        <w:tc>
          <w:tcPr>
            <w:tcW w:w="2162" w:type="dxa"/>
            <w:vMerge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67" w:type="dxa"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Участие</w:t>
            </w:r>
          </w:p>
        </w:tc>
      </w:tr>
      <w:tr w:rsidR="00ED55D3" w:rsidRPr="00D523A4" w:rsidTr="00C509A0">
        <w:tc>
          <w:tcPr>
            <w:tcW w:w="648" w:type="dxa"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419" w:type="dxa"/>
            <w:tcBorders>
              <w:right w:val="single" w:sz="4" w:space="0" w:color="auto"/>
            </w:tcBorders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«Джалиловские чтения»</w:t>
            </w:r>
          </w:p>
        </w:tc>
        <w:tc>
          <w:tcPr>
            <w:tcW w:w="2159" w:type="dxa"/>
            <w:tcBorders>
              <w:left w:val="single" w:sz="4" w:space="0" w:color="auto"/>
              <w:bottom w:val="single" w:sz="4" w:space="0" w:color="auto"/>
            </w:tcBorders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Хузина Р.Г.</w:t>
            </w:r>
          </w:p>
        </w:tc>
        <w:tc>
          <w:tcPr>
            <w:tcW w:w="2162" w:type="dxa"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Муниципальный (№433-ОД от 12.11.2021)</w:t>
            </w:r>
          </w:p>
        </w:tc>
        <w:tc>
          <w:tcPr>
            <w:tcW w:w="1767" w:type="dxa"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3 место</w:t>
            </w:r>
          </w:p>
        </w:tc>
      </w:tr>
      <w:tr w:rsidR="00ED55D3" w:rsidRPr="00D523A4" w:rsidTr="00C509A0">
        <w:tc>
          <w:tcPr>
            <w:tcW w:w="10155" w:type="dxa"/>
            <w:gridSpan w:val="5"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Итог</w:t>
            </w:r>
          </w:p>
        </w:tc>
      </w:tr>
      <w:tr w:rsidR="00ED55D3" w:rsidRPr="00D523A4" w:rsidTr="00C509A0">
        <w:tc>
          <w:tcPr>
            <w:tcW w:w="648" w:type="dxa"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19" w:type="dxa"/>
            <w:tcBorders>
              <w:right w:val="single" w:sz="4" w:space="0" w:color="auto"/>
            </w:tcBorders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Детский конкурс рисунков и стенгазет «Бережем планету»</w:t>
            </w:r>
          </w:p>
        </w:tc>
        <w:tc>
          <w:tcPr>
            <w:tcW w:w="215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Султанова А.Н.</w:t>
            </w:r>
          </w:p>
        </w:tc>
        <w:tc>
          <w:tcPr>
            <w:tcW w:w="2162" w:type="dxa"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Всероссийский (№4428120657 от 26.03.2021)</w:t>
            </w:r>
          </w:p>
        </w:tc>
        <w:tc>
          <w:tcPr>
            <w:tcW w:w="1767" w:type="dxa"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Благодарственное письмо за подготовку участника</w:t>
            </w:r>
          </w:p>
        </w:tc>
      </w:tr>
      <w:tr w:rsidR="00ED55D3" w:rsidRPr="00D523A4" w:rsidTr="00C509A0">
        <w:tc>
          <w:tcPr>
            <w:tcW w:w="648" w:type="dxa"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19" w:type="dxa"/>
            <w:tcBorders>
              <w:right w:val="single" w:sz="4" w:space="0" w:color="auto"/>
            </w:tcBorders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Детский конкурс фотографий «В кадре Мой питомец»</w:t>
            </w:r>
          </w:p>
        </w:tc>
        <w:tc>
          <w:tcPr>
            <w:tcW w:w="2159" w:type="dxa"/>
            <w:vMerge/>
            <w:tcBorders>
              <w:left w:val="single" w:sz="4" w:space="0" w:color="auto"/>
            </w:tcBorders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62" w:type="dxa"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Всероссийский (№14426732516 от 12.03.2021)</w:t>
            </w:r>
          </w:p>
        </w:tc>
        <w:tc>
          <w:tcPr>
            <w:tcW w:w="1767" w:type="dxa"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Благодарственное письмо за подготовку участника</w:t>
            </w:r>
          </w:p>
        </w:tc>
      </w:tr>
      <w:tr w:rsidR="00ED55D3" w:rsidRPr="00D523A4" w:rsidTr="00C509A0">
        <w:tc>
          <w:tcPr>
            <w:tcW w:w="648" w:type="dxa"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19" w:type="dxa"/>
            <w:tcBorders>
              <w:right w:val="single" w:sz="4" w:space="0" w:color="auto"/>
            </w:tcBorders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Викторина </w:t>
            </w: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«Земля – наш дом!»</w:t>
            </w:r>
          </w:p>
        </w:tc>
        <w:tc>
          <w:tcPr>
            <w:tcW w:w="2159" w:type="dxa"/>
            <w:tcBorders>
              <w:left w:val="single" w:sz="4" w:space="0" w:color="auto"/>
            </w:tcBorders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Хузина Р.Г.</w:t>
            </w:r>
          </w:p>
        </w:tc>
        <w:tc>
          <w:tcPr>
            <w:tcW w:w="2162" w:type="dxa"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Всероссийская</w:t>
            </w:r>
          </w:p>
        </w:tc>
        <w:tc>
          <w:tcPr>
            <w:tcW w:w="1767" w:type="dxa"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Диплом за подготовку победителей</w:t>
            </w:r>
          </w:p>
        </w:tc>
      </w:tr>
      <w:tr w:rsidR="00ED55D3" w:rsidRPr="00D523A4" w:rsidTr="00C509A0">
        <w:tc>
          <w:tcPr>
            <w:tcW w:w="648" w:type="dxa"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19" w:type="dxa"/>
            <w:tcBorders>
              <w:right w:val="single" w:sz="4" w:space="0" w:color="auto"/>
            </w:tcBorders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Викторина </w:t>
            </w: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«Удивительный мир насекомых»</w:t>
            </w:r>
          </w:p>
        </w:tc>
        <w:tc>
          <w:tcPr>
            <w:tcW w:w="2159" w:type="dxa"/>
            <w:tcBorders>
              <w:left w:val="single" w:sz="4" w:space="0" w:color="auto"/>
            </w:tcBorders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Хузина Р.Г.</w:t>
            </w:r>
          </w:p>
        </w:tc>
        <w:tc>
          <w:tcPr>
            <w:tcW w:w="2162" w:type="dxa"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Всероссийский (21.07.2021)</w:t>
            </w:r>
          </w:p>
        </w:tc>
        <w:tc>
          <w:tcPr>
            <w:tcW w:w="1767" w:type="dxa"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Диплом за подготовку победителей</w:t>
            </w:r>
          </w:p>
        </w:tc>
      </w:tr>
      <w:tr w:rsidR="00ED55D3" w:rsidRPr="00D523A4" w:rsidTr="00C509A0">
        <w:tc>
          <w:tcPr>
            <w:tcW w:w="648" w:type="dxa"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19" w:type="dxa"/>
            <w:tcBorders>
              <w:right w:val="single" w:sz="4" w:space="0" w:color="auto"/>
            </w:tcBorders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Викторина </w:t>
            </w: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«Наши пернатые друзья»</w:t>
            </w:r>
          </w:p>
        </w:tc>
        <w:tc>
          <w:tcPr>
            <w:tcW w:w="2159" w:type="dxa"/>
            <w:tcBorders>
              <w:left w:val="single" w:sz="4" w:space="0" w:color="auto"/>
            </w:tcBorders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Хузина Р.Г.</w:t>
            </w:r>
          </w:p>
        </w:tc>
        <w:tc>
          <w:tcPr>
            <w:tcW w:w="2162" w:type="dxa"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Всероссийский (12.11.2021)</w:t>
            </w:r>
          </w:p>
        </w:tc>
        <w:tc>
          <w:tcPr>
            <w:tcW w:w="1767" w:type="dxa"/>
          </w:tcPr>
          <w:p w:rsidR="00ED55D3" w:rsidRPr="00D523A4" w:rsidRDefault="00ED55D3" w:rsidP="001A3641">
            <w:pPr>
              <w:spacing w:after="0" w:line="240" w:lineRule="auto"/>
              <w:rPr>
                <w:color w:val="000000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Диплом за подготовку победителей</w:t>
            </w:r>
          </w:p>
        </w:tc>
      </w:tr>
      <w:tr w:rsidR="00ED55D3" w:rsidRPr="00D523A4" w:rsidTr="00C509A0">
        <w:tc>
          <w:tcPr>
            <w:tcW w:w="648" w:type="dxa"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419" w:type="dxa"/>
            <w:tcBorders>
              <w:right w:val="single" w:sz="4" w:space="0" w:color="auto"/>
            </w:tcBorders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Викторина </w:t>
            </w: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«Дети имеют права!»</w:t>
            </w:r>
          </w:p>
        </w:tc>
        <w:tc>
          <w:tcPr>
            <w:tcW w:w="2159" w:type="dxa"/>
            <w:tcBorders>
              <w:left w:val="single" w:sz="4" w:space="0" w:color="auto"/>
            </w:tcBorders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Хузина Р.Г.</w:t>
            </w:r>
          </w:p>
        </w:tc>
        <w:tc>
          <w:tcPr>
            <w:tcW w:w="2162" w:type="dxa"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Всероссийский (12.12.2021)</w:t>
            </w:r>
          </w:p>
        </w:tc>
        <w:tc>
          <w:tcPr>
            <w:tcW w:w="1767" w:type="dxa"/>
          </w:tcPr>
          <w:p w:rsidR="00ED55D3" w:rsidRPr="00D523A4" w:rsidRDefault="00ED55D3" w:rsidP="001A3641">
            <w:pPr>
              <w:spacing w:after="0" w:line="240" w:lineRule="auto"/>
              <w:rPr>
                <w:color w:val="000000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Диплом за подготовку победителей</w:t>
            </w:r>
          </w:p>
        </w:tc>
      </w:tr>
      <w:tr w:rsidR="00ED55D3" w:rsidRPr="00D523A4" w:rsidTr="00C509A0">
        <w:tc>
          <w:tcPr>
            <w:tcW w:w="10155" w:type="dxa"/>
            <w:gridSpan w:val="5"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</w:pPr>
            <w:r w:rsidRPr="00D523A4"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  <w:t>Итог</w:t>
            </w:r>
          </w:p>
        </w:tc>
      </w:tr>
      <w:tr w:rsidR="00ED55D3" w:rsidRPr="00D523A4" w:rsidTr="00C509A0">
        <w:tc>
          <w:tcPr>
            <w:tcW w:w="648" w:type="dxa"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19" w:type="dxa"/>
            <w:tcBorders>
              <w:right w:val="single" w:sz="4" w:space="0" w:color="auto"/>
            </w:tcBorders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Конкурс творческих работ «Моя любимая игрушка»</w:t>
            </w:r>
          </w:p>
        </w:tc>
        <w:tc>
          <w:tcPr>
            <w:tcW w:w="2159" w:type="dxa"/>
            <w:tcBorders>
              <w:left w:val="single" w:sz="4" w:space="0" w:color="auto"/>
            </w:tcBorders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Пугачева Т.А.</w:t>
            </w:r>
          </w:p>
        </w:tc>
        <w:tc>
          <w:tcPr>
            <w:tcW w:w="2162" w:type="dxa"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Республиканский (февраль 2021 г.)</w:t>
            </w:r>
          </w:p>
        </w:tc>
        <w:tc>
          <w:tcPr>
            <w:tcW w:w="1767" w:type="dxa"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3 место</w:t>
            </w:r>
          </w:p>
        </w:tc>
      </w:tr>
      <w:tr w:rsidR="00ED55D3" w:rsidRPr="00D523A4" w:rsidTr="00C509A0">
        <w:tc>
          <w:tcPr>
            <w:tcW w:w="648" w:type="dxa"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3419" w:type="dxa"/>
            <w:tcBorders>
              <w:right w:val="single" w:sz="4" w:space="0" w:color="auto"/>
            </w:tcBorders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«Милли мульт</w:t>
            </w:r>
            <w:r w:rsidRPr="00D523A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fest</w:t>
            </w: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59" w:type="dxa"/>
            <w:tcBorders>
              <w:left w:val="single" w:sz="4" w:space="0" w:color="auto"/>
            </w:tcBorders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Амирханова А.Т.</w:t>
            </w:r>
          </w:p>
        </w:tc>
        <w:tc>
          <w:tcPr>
            <w:tcW w:w="2162" w:type="dxa"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Республиканский</w:t>
            </w:r>
          </w:p>
        </w:tc>
        <w:tc>
          <w:tcPr>
            <w:tcW w:w="1767" w:type="dxa"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Диплом победителя</w:t>
            </w:r>
          </w:p>
        </w:tc>
      </w:tr>
      <w:tr w:rsidR="00ED55D3" w:rsidRPr="00D523A4" w:rsidTr="00C509A0">
        <w:tc>
          <w:tcPr>
            <w:tcW w:w="648" w:type="dxa"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19" w:type="dxa"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«Юный Эрудит»</w:t>
            </w:r>
          </w:p>
        </w:tc>
        <w:tc>
          <w:tcPr>
            <w:tcW w:w="2159" w:type="dxa"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Амирханова А.Т.</w:t>
            </w:r>
          </w:p>
        </w:tc>
        <w:tc>
          <w:tcPr>
            <w:tcW w:w="2162" w:type="dxa"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Республиканская (№38-09 от 19.04.2021)</w:t>
            </w:r>
          </w:p>
        </w:tc>
        <w:tc>
          <w:tcPr>
            <w:tcW w:w="1767" w:type="dxa"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Диплом педагога</w:t>
            </w:r>
          </w:p>
        </w:tc>
      </w:tr>
      <w:tr w:rsidR="00ED55D3" w:rsidRPr="00D523A4" w:rsidTr="00C509A0">
        <w:tc>
          <w:tcPr>
            <w:tcW w:w="648" w:type="dxa"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19" w:type="dxa"/>
            <w:vMerge w:val="restart"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«Светлячок»</w:t>
            </w:r>
          </w:p>
        </w:tc>
        <w:tc>
          <w:tcPr>
            <w:tcW w:w="2159" w:type="dxa"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Султанова А.Н.</w:t>
            </w:r>
          </w:p>
        </w:tc>
        <w:tc>
          <w:tcPr>
            <w:tcW w:w="2162" w:type="dxa"/>
            <w:vMerge w:val="restart"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Республиканский (№84-4 от 18.10.2021)</w:t>
            </w:r>
          </w:p>
        </w:tc>
        <w:tc>
          <w:tcPr>
            <w:tcW w:w="1767" w:type="dxa"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Диплом педагога</w:t>
            </w:r>
          </w:p>
        </w:tc>
      </w:tr>
      <w:tr w:rsidR="00ED55D3" w:rsidRPr="00D523A4" w:rsidTr="00C509A0">
        <w:tc>
          <w:tcPr>
            <w:tcW w:w="648" w:type="dxa"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19" w:type="dxa"/>
            <w:vMerge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59" w:type="dxa"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Пугачева Т.А.</w:t>
            </w:r>
          </w:p>
        </w:tc>
        <w:tc>
          <w:tcPr>
            <w:tcW w:w="2162" w:type="dxa"/>
            <w:vMerge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67" w:type="dxa"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Диплом педагога</w:t>
            </w:r>
          </w:p>
        </w:tc>
      </w:tr>
      <w:tr w:rsidR="00ED55D3" w:rsidRPr="00D523A4" w:rsidTr="00C509A0">
        <w:tc>
          <w:tcPr>
            <w:tcW w:w="648" w:type="dxa"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419" w:type="dxa"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Викторина «По следам Тукая»</w:t>
            </w:r>
          </w:p>
        </w:tc>
        <w:tc>
          <w:tcPr>
            <w:tcW w:w="2159" w:type="dxa"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Хузина Р.Г.</w:t>
            </w:r>
          </w:p>
        </w:tc>
        <w:tc>
          <w:tcPr>
            <w:tcW w:w="2162" w:type="dxa"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Республиканская</w:t>
            </w:r>
          </w:p>
        </w:tc>
        <w:tc>
          <w:tcPr>
            <w:tcW w:w="1767" w:type="dxa"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Диплом за участие</w:t>
            </w:r>
          </w:p>
        </w:tc>
      </w:tr>
      <w:tr w:rsidR="00ED55D3" w:rsidRPr="00D523A4" w:rsidTr="00C509A0">
        <w:tc>
          <w:tcPr>
            <w:tcW w:w="648" w:type="dxa"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419" w:type="dxa"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Грнат «Татнефть»</w:t>
            </w:r>
          </w:p>
        </w:tc>
        <w:tc>
          <w:tcPr>
            <w:tcW w:w="2159" w:type="dxa"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Пугачева</w:t>
            </w:r>
          </w:p>
        </w:tc>
        <w:tc>
          <w:tcPr>
            <w:tcW w:w="2162" w:type="dxa"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Республиканский (март 2021)</w:t>
            </w:r>
          </w:p>
        </w:tc>
        <w:tc>
          <w:tcPr>
            <w:tcW w:w="1767" w:type="dxa"/>
          </w:tcPr>
          <w:p w:rsidR="00ED55D3" w:rsidRPr="00D523A4" w:rsidRDefault="00ED55D3" w:rsidP="001A3641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3A4">
              <w:rPr>
                <w:rFonts w:ascii="Times New Roman" w:hAnsi="Times New Roman"/>
                <w:color w:val="000000"/>
                <w:sz w:val="24"/>
                <w:szCs w:val="24"/>
              </w:rPr>
              <w:t>Участие</w:t>
            </w:r>
          </w:p>
        </w:tc>
      </w:tr>
    </w:tbl>
    <w:p w:rsidR="00ED55D3" w:rsidRPr="00E77B9A" w:rsidRDefault="00ED55D3" w:rsidP="00E77B9A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D55D3" w:rsidRPr="00715AAE" w:rsidRDefault="00ED55D3" w:rsidP="00C509A0">
      <w:pPr>
        <w:pStyle w:val="a4"/>
        <w:numPr>
          <w:ilvl w:val="0"/>
          <w:numId w:val="3"/>
        </w:numPr>
        <w:spacing w:line="240" w:lineRule="auto"/>
        <w:ind w:left="720" w:hanging="363"/>
        <w:jc w:val="both"/>
        <w:rPr>
          <w:rFonts w:ascii="Times New Roman" w:hAnsi="Times New Roman"/>
          <w:b/>
          <w:sz w:val="28"/>
          <w:szCs w:val="28"/>
        </w:rPr>
      </w:pPr>
      <w:r w:rsidRPr="00715AAE">
        <w:rPr>
          <w:rFonts w:ascii="Times New Roman" w:hAnsi="Times New Roman"/>
          <w:b/>
          <w:sz w:val="28"/>
          <w:szCs w:val="28"/>
        </w:rPr>
        <w:t>Оценка уче</w:t>
      </w:r>
      <w:r>
        <w:rPr>
          <w:rFonts w:ascii="Times New Roman" w:hAnsi="Times New Roman"/>
          <w:b/>
          <w:sz w:val="28"/>
          <w:szCs w:val="28"/>
        </w:rPr>
        <w:t xml:space="preserve">бно-методического и библиотечно-информационного </w:t>
      </w:r>
      <w:r w:rsidRPr="00715AAE">
        <w:rPr>
          <w:rFonts w:ascii="Times New Roman" w:hAnsi="Times New Roman"/>
          <w:b/>
          <w:sz w:val="28"/>
          <w:szCs w:val="28"/>
        </w:rPr>
        <w:t>обеспечения</w:t>
      </w:r>
    </w:p>
    <w:p w:rsidR="00ED55D3" w:rsidRPr="00715AAE" w:rsidRDefault="00ED55D3" w:rsidP="00715AAE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lang w:eastAsia="ru-RU"/>
        </w:rPr>
        <w:t>Методическая работа в детском саду направлена на повышение профессионального мастерства педагогов, развитие творческого потенциала педагогического коллектива, которые выступают гарантами повышения качества и эффективности учебно-воспитательного процесса в целом. Для реализации этих задач ДОУ используются формы и методы обучения педагогов: педагогические советы, семинары, самообразовательная работа педагогов, аттестация, консультирование, открытые просмотры, педагогические выставки, проектная деятельность, работа творческих групп. Активные методы обучения позволяют сформировать знания, умения и навыки путем вовлечения педагогов в активную познавательную деятельность: деловые игры, творческие задания, конкурсы, решение педагогических сит</w:t>
      </w:r>
      <w:r>
        <w:rPr>
          <w:rFonts w:ascii="Times New Roman" w:hAnsi="Times New Roman"/>
          <w:sz w:val="28"/>
          <w:szCs w:val="28"/>
          <w:lang w:eastAsia="ru-RU"/>
        </w:rPr>
        <w:t>уаций, моделирования.</w:t>
      </w:r>
    </w:p>
    <w:p w:rsidR="00ED55D3" w:rsidRDefault="00ED55D3" w:rsidP="005C0704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sz w:val="28"/>
          <w:szCs w:val="28"/>
        </w:rPr>
        <w:t>В методическом кабинете ДОУ имеется достаточное количество художественной и методической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715AAE">
        <w:rPr>
          <w:rFonts w:ascii="Times New Roman" w:hAnsi="Times New Roman"/>
          <w:sz w:val="28"/>
          <w:szCs w:val="28"/>
        </w:rPr>
        <w:t xml:space="preserve">литературы </w:t>
      </w:r>
      <w:r>
        <w:rPr>
          <w:rFonts w:ascii="Times New Roman" w:hAnsi="Times New Roman"/>
          <w:sz w:val="28"/>
          <w:szCs w:val="28"/>
        </w:rPr>
        <w:t>по следующим разделам:</w:t>
      </w:r>
    </w:p>
    <w:p w:rsidR="00ED55D3" w:rsidRDefault="00ED55D3" w:rsidP="00715AAE">
      <w:pPr>
        <w:pStyle w:val="a4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715AAE">
        <w:rPr>
          <w:rFonts w:ascii="Times New Roman" w:hAnsi="Times New Roman"/>
          <w:sz w:val="28"/>
          <w:szCs w:val="28"/>
        </w:rPr>
        <w:t>Управление ДОУ</w:t>
      </w:r>
      <w:r>
        <w:rPr>
          <w:rFonts w:ascii="Times New Roman" w:hAnsi="Times New Roman"/>
          <w:sz w:val="28"/>
          <w:szCs w:val="28"/>
        </w:rPr>
        <w:t>;</w:t>
      </w:r>
    </w:p>
    <w:p w:rsidR="00ED55D3" w:rsidRDefault="00ED55D3" w:rsidP="00715AAE">
      <w:pPr>
        <w:pStyle w:val="a4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sz w:val="28"/>
          <w:szCs w:val="28"/>
        </w:rPr>
        <w:t>-Педагогика и психология</w:t>
      </w:r>
      <w:r>
        <w:rPr>
          <w:rFonts w:ascii="Times New Roman" w:hAnsi="Times New Roman"/>
          <w:sz w:val="28"/>
          <w:szCs w:val="28"/>
        </w:rPr>
        <w:t>;</w:t>
      </w:r>
    </w:p>
    <w:p w:rsidR="00ED55D3" w:rsidRDefault="00ED55D3" w:rsidP="00715AAE">
      <w:pPr>
        <w:pStyle w:val="a4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715AAE">
        <w:rPr>
          <w:rFonts w:ascii="Times New Roman" w:hAnsi="Times New Roman"/>
          <w:sz w:val="28"/>
          <w:szCs w:val="28"/>
        </w:rPr>
        <w:t>Учебны</w:t>
      </w:r>
      <w:r>
        <w:rPr>
          <w:rFonts w:ascii="Times New Roman" w:hAnsi="Times New Roman"/>
          <w:sz w:val="28"/>
          <w:szCs w:val="28"/>
        </w:rPr>
        <w:t>е программы;</w:t>
      </w:r>
    </w:p>
    <w:p w:rsidR="00ED55D3" w:rsidRDefault="00ED55D3" w:rsidP="00715AAE">
      <w:pPr>
        <w:pStyle w:val="a4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sz w:val="28"/>
          <w:szCs w:val="28"/>
        </w:rPr>
        <w:t>-Методическая литература по всем направлениям разви</w:t>
      </w:r>
      <w:r>
        <w:rPr>
          <w:rFonts w:ascii="Times New Roman" w:hAnsi="Times New Roman"/>
          <w:sz w:val="28"/>
          <w:szCs w:val="28"/>
        </w:rPr>
        <w:t>тия воспитанников;</w:t>
      </w:r>
    </w:p>
    <w:p w:rsidR="00ED55D3" w:rsidRDefault="00ED55D3" w:rsidP="00715AAE">
      <w:pPr>
        <w:pStyle w:val="a4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715AAE">
        <w:rPr>
          <w:rFonts w:ascii="Times New Roman" w:hAnsi="Times New Roman"/>
          <w:sz w:val="28"/>
          <w:szCs w:val="28"/>
        </w:rPr>
        <w:t>Работа с р</w:t>
      </w:r>
      <w:r>
        <w:rPr>
          <w:rFonts w:ascii="Times New Roman" w:hAnsi="Times New Roman"/>
          <w:sz w:val="28"/>
          <w:szCs w:val="28"/>
        </w:rPr>
        <w:t>одителями;</w:t>
      </w:r>
    </w:p>
    <w:p w:rsidR="00ED55D3" w:rsidRDefault="00ED55D3" w:rsidP="00715AAE">
      <w:pPr>
        <w:pStyle w:val="a4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715AAE">
        <w:rPr>
          <w:rFonts w:ascii="Times New Roman" w:hAnsi="Times New Roman"/>
          <w:sz w:val="28"/>
          <w:szCs w:val="28"/>
        </w:rPr>
        <w:t>Периодические подписные изда</w:t>
      </w:r>
      <w:r>
        <w:rPr>
          <w:rFonts w:ascii="Times New Roman" w:hAnsi="Times New Roman"/>
          <w:sz w:val="28"/>
          <w:szCs w:val="28"/>
        </w:rPr>
        <w:t>ния;</w:t>
      </w:r>
    </w:p>
    <w:p w:rsidR="00ED55D3" w:rsidRPr="005C0704" w:rsidRDefault="00ED55D3" w:rsidP="005C0704">
      <w:pPr>
        <w:pStyle w:val="a4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5C0704">
        <w:rPr>
          <w:rFonts w:ascii="Times New Roman" w:hAnsi="Times New Roman"/>
          <w:sz w:val="28"/>
          <w:szCs w:val="28"/>
        </w:rPr>
        <w:t>-Художественная литература в соответствии с ООП.</w:t>
      </w:r>
    </w:p>
    <w:p w:rsidR="00ED55D3" w:rsidRDefault="00ED55D3" w:rsidP="005C07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sz w:val="28"/>
          <w:szCs w:val="28"/>
        </w:rPr>
        <w:t>В детском саду имеется выход в интернет. Администрация ДОО постоянно использует в своей работе интернет - ресурсы (проведение мониторинга, отчеты, справки, получение информации, работа с сайтом, с системой «электр</w:t>
      </w:r>
      <w:r>
        <w:rPr>
          <w:rFonts w:ascii="Times New Roman" w:hAnsi="Times New Roman"/>
          <w:sz w:val="28"/>
          <w:szCs w:val="28"/>
        </w:rPr>
        <w:t>онный детский сад»).</w:t>
      </w:r>
    </w:p>
    <w:p w:rsidR="00ED55D3" w:rsidRDefault="00ED55D3" w:rsidP="005C07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sz w:val="28"/>
          <w:szCs w:val="28"/>
        </w:rPr>
        <w:t>Имеется свой сайт, где размещена вся информации в соответствии со ст.29. Имеется Положение «Об официальном сайте в сети Интернет», приказом заведующего назначен ответственный модератор за размещение ин</w:t>
      </w:r>
      <w:r>
        <w:rPr>
          <w:rFonts w:ascii="Times New Roman" w:hAnsi="Times New Roman"/>
          <w:sz w:val="28"/>
          <w:szCs w:val="28"/>
        </w:rPr>
        <w:t>формации на сайте Т.А.Пугачева</w:t>
      </w:r>
      <w:r w:rsidRPr="00715AAE">
        <w:rPr>
          <w:rFonts w:ascii="Times New Roman" w:hAnsi="Times New Roman"/>
          <w:sz w:val="28"/>
          <w:szCs w:val="28"/>
        </w:rPr>
        <w:t>. Информация на сайте периодическ</w:t>
      </w:r>
      <w:r>
        <w:rPr>
          <w:rFonts w:ascii="Times New Roman" w:hAnsi="Times New Roman"/>
          <w:sz w:val="28"/>
          <w:szCs w:val="28"/>
        </w:rPr>
        <w:t>и обновляется. Вся работа в ДОО</w:t>
      </w:r>
      <w:r w:rsidRPr="00715AAE">
        <w:rPr>
          <w:rFonts w:ascii="Times New Roman" w:hAnsi="Times New Roman"/>
          <w:sz w:val="28"/>
          <w:szCs w:val="28"/>
        </w:rPr>
        <w:t xml:space="preserve"> строится на открытости и доступности.</w:t>
      </w:r>
    </w:p>
    <w:p w:rsidR="00ED55D3" w:rsidRPr="005611D6" w:rsidRDefault="00ED55D3" w:rsidP="005611D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sz w:val="28"/>
          <w:szCs w:val="28"/>
        </w:rPr>
        <w:t>Ежегодно проводятся собрания для родителей, где знакомим родителей с нормативно-правовой базой, с достижениями. На Совете родителей предоставля</w:t>
      </w:r>
      <w:r>
        <w:rPr>
          <w:rFonts w:ascii="Times New Roman" w:hAnsi="Times New Roman"/>
          <w:sz w:val="28"/>
          <w:szCs w:val="28"/>
        </w:rPr>
        <w:t>ются вся информация о работе ДОУ</w:t>
      </w:r>
      <w:r w:rsidRPr="00715AAE">
        <w:rPr>
          <w:rFonts w:ascii="Times New Roman" w:hAnsi="Times New Roman"/>
          <w:sz w:val="28"/>
          <w:szCs w:val="28"/>
        </w:rPr>
        <w:t xml:space="preserve"> (локальные акты, план </w:t>
      </w:r>
      <w:r w:rsidRPr="00715AAE">
        <w:rPr>
          <w:rFonts w:ascii="Times New Roman" w:hAnsi="Times New Roman"/>
          <w:sz w:val="28"/>
          <w:szCs w:val="28"/>
        </w:rPr>
        <w:lastRenderedPageBreak/>
        <w:t>финансово-хозяйственной деятельности, отчеты, документы по о</w:t>
      </w:r>
      <w:r>
        <w:rPr>
          <w:rFonts w:ascii="Times New Roman" w:hAnsi="Times New Roman"/>
          <w:sz w:val="28"/>
          <w:szCs w:val="28"/>
        </w:rPr>
        <w:t>рганизации питания и др.).</w:t>
      </w:r>
    </w:p>
    <w:p w:rsidR="00ED55D3" w:rsidRPr="00D1649B" w:rsidRDefault="00ED55D3" w:rsidP="00D1649B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Вывод: </w:t>
      </w:r>
      <w:r w:rsidRPr="00715AAE">
        <w:rPr>
          <w:rFonts w:ascii="Times New Roman" w:hAnsi="Times New Roman"/>
          <w:b/>
          <w:sz w:val="28"/>
          <w:szCs w:val="28"/>
          <w:lang w:eastAsia="ru-RU"/>
        </w:rPr>
        <w:t>Информационное обеспечен</w:t>
      </w:r>
      <w:r>
        <w:rPr>
          <w:rFonts w:ascii="Times New Roman" w:hAnsi="Times New Roman"/>
          <w:b/>
          <w:sz w:val="28"/>
          <w:szCs w:val="28"/>
          <w:lang w:eastAsia="ru-RU"/>
        </w:rPr>
        <w:t>ие ДОУ</w:t>
      </w:r>
      <w:r w:rsidRPr="00715AAE">
        <w:rPr>
          <w:rFonts w:ascii="Times New Roman" w:hAnsi="Times New Roman"/>
          <w:b/>
          <w:sz w:val="28"/>
          <w:szCs w:val="28"/>
          <w:lang w:eastAsia="ru-RU"/>
        </w:rPr>
        <w:t xml:space="preserve"> строится на принципе открытости и доступности, позволяющее повышение обмена информации в воспитательно-образовательном процессе, в административно-хозяйственном управлении.</w:t>
      </w:r>
    </w:p>
    <w:p w:rsidR="00ED55D3" w:rsidRPr="00715AAE" w:rsidRDefault="00ED55D3" w:rsidP="00715AAE">
      <w:pPr>
        <w:pStyle w:val="a4"/>
        <w:numPr>
          <w:ilvl w:val="0"/>
          <w:numId w:val="3"/>
        </w:numPr>
        <w:spacing w:line="240" w:lineRule="atLeast"/>
        <w:jc w:val="both"/>
        <w:rPr>
          <w:rFonts w:ascii="Times New Roman" w:hAnsi="Times New Roman"/>
          <w:b/>
          <w:sz w:val="28"/>
          <w:szCs w:val="28"/>
        </w:rPr>
      </w:pPr>
      <w:r w:rsidRPr="00715AAE">
        <w:rPr>
          <w:rFonts w:ascii="Times New Roman" w:hAnsi="Times New Roman"/>
          <w:b/>
          <w:sz w:val="28"/>
          <w:szCs w:val="28"/>
        </w:rPr>
        <w:t>Оценка материально – технической базы</w:t>
      </w:r>
    </w:p>
    <w:p w:rsidR="00ED55D3" w:rsidRDefault="00ED55D3" w:rsidP="005611D6">
      <w:pPr>
        <w:spacing w:after="0" w:line="240" w:lineRule="auto"/>
        <w:ind w:left="357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Материальная база</w:t>
      </w:r>
      <w:r w:rsidRPr="00715AAE"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15AAE">
        <w:rPr>
          <w:rFonts w:ascii="Times New Roman" w:hAnsi="Times New Roman"/>
          <w:sz w:val="28"/>
          <w:szCs w:val="28"/>
          <w:lang w:eastAsia="ru-RU"/>
        </w:rPr>
        <w:t>Дошкольное учреждение оснащено полным комплектом мебели и учебным оборудованием.</w:t>
      </w:r>
    </w:p>
    <w:p w:rsidR="00ED55D3" w:rsidRDefault="00ED55D3" w:rsidP="005611D6">
      <w:pPr>
        <w:spacing w:after="0" w:line="240" w:lineRule="auto"/>
        <w:ind w:left="357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lang w:eastAsia="ru-RU"/>
        </w:rPr>
        <w:t>В ДОУ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15AAE">
        <w:rPr>
          <w:rFonts w:ascii="Times New Roman" w:hAnsi="Times New Roman"/>
          <w:sz w:val="28"/>
          <w:szCs w:val="28"/>
          <w:lang w:eastAsia="ru-RU"/>
        </w:rPr>
        <w:t>имеется:</w:t>
      </w:r>
    </w:p>
    <w:p w:rsidR="00ED55D3" w:rsidRDefault="00ED55D3" w:rsidP="005611D6">
      <w:pPr>
        <w:spacing w:after="0" w:line="240" w:lineRule="auto"/>
        <w:ind w:left="357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-музыкально-</w:t>
      </w:r>
      <w:r w:rsidRPr="00715AAE">
        <w:rPr>
          <w:rFonts w:ascii="Times New Roman" w:hAnsi="Times New Roman"/>
          <w:sz w:val="28"/>
          <w:szCs w:val="28"/>
          <w:lang w:eastAsia="ru-RU"/>
        </w:rPr>
        <w:t>физкультурный зал;</w:t>
      </w:r>
    </w:p>
    <w:p w:rsidR="00ED55D3" w:rsidRDefault="00ED55D3" w:rsidP="005611D6">
      <w:pPr>
        <w:spacing w:after="0" w:line="240" w:lineRule="auto"/>
        <w:ind w:left="357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-кабинет русского языка</w:t>
      </w:r>
      <w:r w:rsidRPr="00715AAE">
        <w:rPr>
          <w:rFonts w:ascii="Times New Roman" w:hAnsi="Times New Roman"/>
          <w:sz w:val="28"/>
          <w:szCs w:val="28"/>
          <w:lang w:eastAsia="ru-RU"/>
        </w:rPr>
        <w:t>;</w:t>
      </w:r>
    </w:p>
    <w:p w:rsidR="00ED55D3" w:rsidRDefault="00ED55D3" w:rsidP="005611D6">
      <w:pPr>
        <w:spacing w:after="0" w:line="240" w:lineRule="auto"/>
        <w:ind w:left="357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lang w:eastAsia="ru-RU"/>
        </w:rPr>
        <w:t>-кабинет по изучению ПДД</w:t>
      </w:r>
    </w:p>
    <w:p w:rsidR="00ED55D3" w:rsidRDefault="00ED55D3" w:rsidP="005611D6">
      <w:pPr>
        <w:spacing w:after="0" w:line="240" w:lineRule="auto"/>
        <w:ind w:left="357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</w:t>
      </w:r>
      <w:r w:rsidRPr="00715AAE">
        <w:rPr>
          <w:rFonts w:ascii="Times New Roman" w:hAnsi="Times New Roman"/>
          <w:sz w:val="28"/>
          <w:szCs w:val="28"/>
          <w:lang w:eastAsia="ru-RU"/>
        </w:rPr>
        <w:t>методический кабинет;</w:t>
      </w:r>
    </w:p>
    <w:p w:rsidR="00ED55D3" w:rsidRDefault="00ED55D3" w:rsidP="005611D6">
      <w:pPr>
        <w:spacing w:after="0" w:line="240" w:lineRule="auto"/>
        <w:ind w:left="357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</w:t>
      </w:r>
      <w:r w:rsidRPr="00715AAE">
        <w:rPr>
          <w:rFonts w:ascii="Times New Roman" w:hAnsi="Times New Roman"/>
          <w:sz w:val="28"/>
          <w:szCs w:val="28"/>
          <w:lang w:eastAsia="ru-RU"/>
        </w:rPr>
        <w:t>медицинский кабинет;</w:t>
      </w:r>
    </w:p>
    <w:p w:rsidR="00ED55D3" w:rsidRDefault="00ED55D3" w:rsidP="005611D6">
      <w:pPr>
        <w:spacing w:after="0" w:line="240" w:lineRule="auto"/>
        <w:ind w:left="357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-игровые площадки</w:t>
      </w:r>
      <w:r w:rsidRPr="00715AAE">
        <w:rPr>
          <w:rFonts w:ascii="Times New Roman" w:hAnsi="Times New Roman"/>
          <w:sz w:val="28"/>
          <w:szCs w:val="28"/>
          <w:lang w:eastAsia="ru-RU"/>
        </w:rPr>
        <w:t xml:space="preserve"> для прогулок;</w:t>
      </w:r>
    </w:p>
    <w:p w:rsidR="00ED55D3" w:rsidRPr="00715AAE" w:rsidRDefault="00ED55D3" w:rsidP="005611D6">
      <w:pPr>
        <w:spacing w:after="0" w:line="240" w:lineRule="auto"/>
        <w:ind w:left="357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</w:t>
      </w:r>
      <w:r w:rsidRPr="00715AAE">
        <w:rPr>
          <w:rFonts w:ascii="Times New Roman" w:hAnsi="Times New Roman"/>
          <w:sz w:val="28"/>
          <w:szCs w:val="28"/>
          <w:lang w:eastAsia="ru-RU"/>
        </w:rPr>
        <w:t>спортивная площадка.</w:t>
      </w:r>
    </w:p>
    <w:p w:rsidR="00ED55D3" w:rsidRPr="00715AAE" w:rsidRDefault="00ED55D3" w:rsidP="005611D6">
      <w:pPr>
        <w:spacing w:after="0" w:line="240" w:lineRule="auto"/>
        <w:ind w:left="357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Учебно-материальное обеспечение</w:t>
      </w:r>
    </w:p>
    <w:p w:rsidR="00ED55D3" w:rsidRPr="00715AAE" w:rsidRDefault="00ED55D3" w:rsidP="005611D6">
      <w:pPr>
        <w:spacing w:after="0" w:line="240" w:lineRule="auto"/>
        <w:ind w:left="36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lang w:eastAsia="ru-RU"/>
        </w:rPr>
        <w:t>Оборудование групповых помещений, кабинетов специалистов, медицинского кабинета, музыкального зала, игры, игрушки и дидактический материал подобраны в соответствии с реализующейся в МБДОУ основной образовательной программой ДОУ, требованиями СанПиН и возрастными особенностями контингента воспитанников.</w:t>
      </w:r>
    </w:p>
    <w:p w:rsidR="00ED55D3" w:rsidRPr="00715AAE" w:rsidRDefault="00ED55D3" w:rsidP="005611D6">
      <w:pPr>
        <w:spacing w:after="0" w:line="240" w:lineRule="auto"/>
        <w:ind w:left="36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lang w:eastAsia="ru-RU"/>
        </w:rPr>
        <w:t>Количество детей, посещающих дошк</w:t>
      </w:r>
      <w:r>
        <w:rPr>
          <w:rFonts w:ascii="Times New Roman" w:hAnsi="Times New Roman"/>
          <w:sz w:val="28"/>
          <w:szCs w:val="28"/>
          <w:lang w:eastAsia="ru-RU"/>
        </w:rPr>
        <w:t>ольное учреждение, составляет 36 детей</w:t>
      </w:r>
      <w:r w:rsidRPr="00715AAE">
        <w:rPr>
          <w:rFonts w:ascii="Times New Roman" w:hAnsi="Times New Roman"/>
          <w:sz w:val="28"/>
          <w:szCs w:val="28"/>
          <w:lang w:eastAsia="ru-RU"/>
        </w:rPr>
        <w:t xml:space="preserve"> от 1</w:t>
      </w:r>
      <w:r>
        <w:rPr>
          <w:rFonts w:ascii="Times New Roman" w:hAnsi="Times New Roman"/>
          <w:sz w:val="28"/>
          <w:szCs w:val="28"/>
          <w:lang w:eastAsia="ru-RU"/>
        </w:rPr>
        <w:t>,5</w:t>
      </w:r>
      <w:r w:rsidRPr="00715AAE">
        <w:rPr>
          <w:rFonts w:ascii="Times New Roman" w:hAnsi="Times New Roman"/>
          <w:sz w:val="28"/>
          <w:szCs w:val="28"/>
          <w:lang w:eastAsia="ru-RU"/>
        </w:rPr>
        <w:t xml:space="preserve"> до 7 лет.</w:t>
      </w:r>
    </w:p>
    <w:p w:rsidR="00ED55D3" w:rsidRPr="00715AAE" w:rsidRDefault="00ED55D3" w:rsidP="005611D6">
      <w:pPr>
        <w:spacing w:after="0" w:line="240" w:lineRule="auto"/>
        <w:ind w:left="36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Три </w:t>
      </w:r>
      <w:r w:rsidRPr="00715AAE">
        <w:rPr>
          <w:rFonts w:ascii="Times New Roman" w:hAnsi="Times New Roman"/>
          <w:sz w:val="28"/>
          <w:szCs w:val="28"/>
          <w:lang w:eastAsia="ru-RU"/>
        </w:rPr>
        <w:t>групповых помещений с приёмными и туалетным</w:t>
      </w:r>
      <w:r>
        <w:rPr>
          <w:rFonts w:ascii="Times New Roman" w:hAnsi="Times New Roman"/>
          <w:sz w:val="28"/>
          <w:szCs w:val="28"/>
          <w:lang w:eastAsia="ru-RU"/>
        </w:rPr>
        <w:t>и комнатами.</w:t>
      </w:r>
      <w:r w:rsidRPr="00715AAE">
        <w:rPr>
          <w:rFonts w:ascii="Times New Roman" w:hAnsi="Times New Roman"/>
          <w:sz w:val="28"/>
          <w:szCs w:val="28"/>
          <w:lang w:eastAsia="ru-RU"/>
        </w:rPr>
        <w:t xml:space="preserve"> Все эксплуатируемые помещения соответствуют требованиям СанПиН, охраны труда, пожарной безопасности, защиты от чрезвычайных ситуаций, антитеррористической безопасности учреждения дошкольного образования.</w:t>
      </w:r>
    </w:p>
    <w:p w:rsidR="00ED55D3" w:rsidRPr="00715AAE" w:rsidRDefault="00ED55D3" w:rsidP="005611D6">
      <w:pPr>
        <w:spacing w:after="0" w:line="240" w:lineRule="auto"/>
        <w:ind w:left="36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lang w:eastAsia="ru-RU"/>
        </w:rPr>
        <w:t>Одним из условий качества образования является совершенствование материально-технической базы.</w:t>
      </w:r>
    </w:p>
    <w:p w:rsidR="00ED55D3" w:rsidRPr="00715AAE" w:rsidRDefault="00ED55D3" w:rsidP="005611D6">
      <w:pPr>
        <w:spacing w:after="0" w:line="240" w:lineRule="auto"/>
        <w:ind w:left="36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AAE">
        <w:rPr>
          <w:rFonts w:ascii="Times New Roman" w:hAnsi="Times New Roman"/>
          <w:sz w:val="28"/>
          <w:szCs w:val="28"/>
          <w:lang w:eastAsia="ru-RU"/>
        </w:rPr>
        <w:t>В дошкольном учреждении имеется современная информационно–техническая база: электронная почта, доступ к сети Интернет, технические средства обучения, музыкальны</w:t>
      </w:r>
      <w:r>
        <w:rPr>
          <w:rFonts w:ascii="Times New Roman" w:hAnsi="Times New Roman"/>
          <w:sz w:val="28"/>
          <w:szCs w:val="28"/>
          <w:lang w:eastAsia="ru-RU"/>
        </w:rPr>
        <w:t>й центр, магнитофоны</w:t>
      </w:r>
      <w:r w:rsidRPr="00715AAE">
        <w:rPr>
          <w:rFonts w:ascii="Times New Roman" w:hAnsi="Times New Roman"/>
          <w:sz w:val="28"/>
          <w:szCs w:val="28"/>
          <w:lang w:eastAsia="ru-RU"/>
        </w:rPr>
        <w:t xml:space="preserve">, копировальная техника. В МБДОУ имеются компьютеры, ноутбуки, дающие возможность выполнения современных требований по делопроизводству, документоведению, организации педагогической деятельности. Разносторонне используются </w:t>
      </w:r>
      <w:r>
        <w:rPr>
          <w:rFonts w:ascii="Times New Roman" w:hAnsi="Times New Roman"/>
          <w:sz w:val="28"/>
          <w:szCs w:val="28"/>
          <w:lang w:eastAsia="ru-RU"/>
        </w:rPr>
        <w:t>возможности</w:t>
      </w:r>
      <w:r w:rsidRPr="00715AAE">
        <w:rPr>
          <w:rFonts w:ascii="Times New Roman" w:hAnsi="Times New Roman"/>
          <w:sz w:val="28"/>
          <w:szCs w:val="28"/>
          <w:lang w:eastAsia="ru-RU"/>
        </w:rPr>
        <w:t xml:space="preserve"> мультимедиа и слайд проектирования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ED55D3" w:rsidRDefault="00ED55D3" w:rsidP="00D1649B">
      <w:pPr>
        <w:pStyle w:val="a4"/>
        <w:spacing w:line="240" w:lineRule="auto"/>
        <w:ind w:left="360" w:firstLine="720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sz w:val="28"/>
          <w:szCs w:val="28"/>
        </w:rPr>
        <w:t>С целью обеспечения пожарной и общей безо</w:t>
      </w:r>
      <w:r>
        <w:rPr>
          <w:rFonts w:ascii="Times New Roman" w:hAnsi="Times New Roman"/>
          <w:sz w:val="28"/>
          <w:szCs w:val="28"/>
        </w:rPr>
        <w:t xml:space="preserve">пасности воспитанников в МБДОУ </w:t>
      </w:r>
      <w:r w:rsidRPr="00715AAE">
        <w:rPr>
          <w:rFonts w:ascii="Times New Roman" w:hAnsi="Times New Roman"/>
          <w:sz w:val="28"/>
          <w:szCs w:val="28"/>
        </w:rPr>
        <w:t>проводятся занятия по программе «Основы безопасности детей дошкольного возраста», конкурсы детских рисунков, тематические выставки, игры, викторины, инструктажи с воспитанниками, эвакуационные тренировки, встречи с представителями ГИБДД, МЧС, ОГПН.</w:t>
      </w:r>
    </w:p>
    <w:p w:rsidR="00ED55D3" w:rsidRPr="00715AAE" w:rsidRDefault="00ED55D3" w:rsidP="005611D6">
      <w:pPr>
        <w:pStyle w:val="a4"/>
        <w:spacing w:line="240" w:lineRule="auto"/>
        <w:ind w:left="360" w:firstLine="720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sz w:val="28"/>
          <w:szCs w:val="28"/>
        </w:rPr>
        <w:t xml:space="preserve">Территория полностью ограждена </w:t>
      </w:r>
      <w:r>
        <w:rPr>
          <w:rFonts w:ascii="Times New Roman" w:hAnsi="Times New Roman"/>
          <w:sz w:val="28"/>
          <w:szCs w:val="28"/>
        </w:rPr>
        <w:t>и имеет наружное освещение, имею</w:t>
      </w:r>
      <w:r w:rsidRPr="00715AAE">
        <w:rPr>
          <w:rFonts w:ascii="Times New Roman" w:hAnsi="Times New Roman"/>
          <w:sz w:val="28"/>
          <w:szCs w:val="28"/>
        </w:rPr>
        <w:t xml:space="preserve">тся две калитки и ворота, доступ на территорию посторонних лиц </w:t>
      </w:r>
      <w:r w:rsidRPr="00715AAE">
        <w:rPr>
          <w:rFonts w:ascii="Times New Roman" w:hAnsi="Times New Roman"/>
          <w:sz w:val="28"/>
          <w:szCs w:val="28"/>
        </w:rPr>
        <w:lastRenderedPageBreak/>
        <w:t>ограничен. Территория разделена на участки для проведения прогулок с детьми. Участки оборудованы и оснащены игровыми и спортивным</w:t>
      </w:r>
      <w:r>
        <w:rPr>
          <w:rFonts w:ascii="Times New Roman" w:hAnsi="Times New Roman"/>
          <w:sz w:val="28"/>
          <w:szCs w:val="28"/>
        </w:rPr>
        <w:t>и</w:t>
      </w:r>
      <w:r w:rsidRPr="00715AAE">
        <w:rPr>
          <w:rFonts w:ascii="Times New Roman" w:hAnsi="Times New Roman"/>
          <w:sz w:val="28"/>
          <w:szCs w:val="28"/>
        </w:rPr>
        <w:t xml:space="preserve"> комплексами, песочницами, столами со скамейками, лестницами, верандами. На территории расположена физкультурная площадка, которая состоит из беговой дорожки, зоны для подвижных игр, зоны со спортивным оборудованием, уборка у</w:t>
      </w:r>
      <w:r>
        <w:rPr>
          <w:rFonts w:ascii="Times New Roman" w:hAnsi="Times New Roman"/>
          <w:sz w:val="28"/>
          <w:szCs w:val="28"/>
        </w:rPr>
        <w:t>частков производится ежедневно.</w:t>
      </w:r>
    </w:p>
    <w:p w:rsidR="00ED55D3" w:rsidRPr="00715AAE" w:rsidRDefault="00ED55D3" w:rsidP="005611D6">
      <w:pPr>
        <w:pStyle w:val="a4"/>
        <w:spacing w:line="240" w:lineRule="auto"/>
        <w:ind w:left="360" w:firstLine="720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sz w:val="28"/>
          <w:szCs w:val="28"/>
        </w:rPr>
        <w:t xml:space="preserve">ДОУ поддерживается в хорошем санитарном состоянии. </w:t>
      </w:r>
      <w:r w:rsidRPr="00715AAE">
        <w:rPr>
          <w:rFonts w:ascii="Times New Roman" w:hAnsi="Times New Roman"/>
          <w:bCs/>
          <w:sz w:val="28"/>
          <w:szCs w:val="28"/>
        </w:rPr>
        <w:t>Для обеспечения безопасности пребывания ребенка в</w:t>
      </w:r>
      <w:r w:rsidRPr="00715AAE">
        <w:rPr>
          <w:rFonts w:ascii="Times New Roman" w:hAnsi="Times New Roman"/>
          <w:sz w:val="28"/>
          <w:szCs w:val="28"/>
        </w:rPr>
        <w:t xml:space="preserve"> ДОУ проводятся следующие мероприятия:</w:t>
      </w:r>
    </w:p>
    <w:p w:rsidR="00ED55D3" w:rsidRPr="00715AAE" w:rsidRDefault="00ED55D3" w:rsidP="005611D6">
      <w:pPr>
        <w:pStyle w:val="a4"/>
        <w:spacing w:line="240" w:lineRule="auto"/>
        <w:ind w:left="360" w:firstLine="720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sz w:val="28"/>
          <w:szCs w:val="28"/>
        </w:rPr>
        <w:t>- тренировка по эвакуации детей из ДОУ</w:t>
      </w:r>
      <w:r>
        <w:rPr>
          <w:rFonts w:ascii="Times New Roman" w:hAnsi="Times New Roman"/>
          <w:sz w:val="28"/>
          <w:szCs w:val="28"/>
        </w:rPr>
        <w:t>;</w:t>
      </w:r>
    </w:p>
    <w:p w:rsidR="00ED55D3" w:rsidRPr="00715AAE" w:rsidRDefault="00ED55D3" w:rsidP="005611D6">
      <w:pPr>
        <w:pStyle w:val="a4"/>
        <w:spacing w:line="240" w:lineRule="auto"/>
        <w:ind w:left="36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15AAE">
        <w:rPr>
          <w:rFonts w:ascii="Times New Roman" w:hAnsi="Times New Roman"/>
          <w:sz w:val="28"/>
          <w:szCs w:val="28"/>
        </w:rPr>
        <w:t>занятия по обеспечению безопасности жизнедеятельности детей;</w:t>
      </w:r>
    </w:p>
    <w:p w:rsidR="00ED55D3" w:rsidRPr="00715AAE" w:rsidRDefault="00ED55D3" w:rsidP="005611D6">
      <w:pPr>
        <w:pStyle w:val="a4"/>
        <w:spacing w:line="240" w:lineRule="auto"/>
        <w:ind w:left="360" w:firstLine="720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sz w:val="28"/>
          <w:szCs w:val="28"/>
        </w:rPr>
        <w:t>- инструктажи сотрудников п</w:t>
      </w:r>
      <w:r>
        <w:rPr>
          <w:rFonts w:ascii="Times New Roman" w:hAnsi="Times New Roman"/>
          <w:sz w:val="28"/>
          <w:szCs w:val="28"/>
        </w:rPr>
        <w:t>о охране жизни и здоровья детей.</w:t>
      </w:r>
    </w:p>
    <w:p w:rsidR="00ED55D3" w:rsidRPr="00715AAE" w:rsidRDefault="00ED55D3" w:rsidP="005611D6">
      <w:pPr>
        <w:pStyle w:val="a4"/>
        <w:spacing w:line="240" w:lineRule="auto"/>
        <w:ind w:left="360" w:firstLine="720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sz w:val="28"/>
          <w:szCs w:val="28"/>
        </w:rPr>
        <w:t>Медицинское обслуживание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715AAE">
        <w:rPr>
          <w:rFonts w:ascii="Times New Roman" w:hAnsi="Times New Roman"/>
          <w:sz w:val="28"/>
          <w:szCs w:val="28"/>
        </w:rPr>
        <w:t>воспитанников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715AAE">
        <w:rPr>
          <w:rFonts w:ascii="Times New Roman" w:hAnsi="Times New Roman"/>
          <w:sz w:val="28"/>
          <w:szCs w:val="28"/>
        </w:rPr>
        <w:t>осуществляет старшая медицинская сестра. Для лечебно-оздоровительной работы имеется медицинский кабинет.</w:t>
      </w:r>
    </w:p>
    <w:p w:rsidR="00ED55D3" w:rsidRPr="00715AAE" w:rsidRDefault="00ED55D3" w:rsidP="005611D6">
      <w:pPr>
        <w:pStyle w:val="a4"/>
        <w:spacing w:line="240" w:lineRule="auto"/>
        <w:ind w:left="360" w:firstLine="720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sz w:val="28"/>
          <w:szCs w:val="28"/>
        </w:rPr>
        <w:t>Профилактические осмотры детей проводятся в соответст</w:t>
      </w:r>
      <w:r>
        <w:rPr>
          <w:rFonts w:ascii="Times New Roman" w:hAnsi="Times New Roman"/>
          <w:sz w:val="28"/>
          <w:szCs w:val="28"/>
        </w:rPr>
        <w:t>вии с нормативными документами.</w:t>
      </w:r>
    </w:p>
    <w:p w:rsidR="00ED55D3" w:rsidRPr="00D1649B" w:rsidRDefault="00ED55D3" w:rsidP="00D1649B">
      <w:pPr>
        <w:pStyle w:val="a4"/>
        <w:spacing w:line="240" w:lineRule="auto"/>
        <w:ind w:left="360" w:firstLine="720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sz w:val="28"/>
          <w:szCs w:val="28"/>
        </w:rPr>
        <w:t>Травматизма – нет.</w:t>
      </w:r>
    </w:p>
    <w:p w:rsidR="00ED55D3" w:rsidRDefault="00ED55D3" w:rsidP="005611D6">
      <w:pPr>
        <w:pStyle w:val="a4"/>
        <w:spacing w:line="240" w:lineRule="auto"/>
        <w:ind w:left="360"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ED55D3" w:rsidRPr="00715AAE" w:rsidRDefault="00ED55D3" w:rsidP="005611D6">
      <w:pPr>
        <w:pStyle w:val="a4"/>
        <w:spacing w:line="240" w:lineRule="auto"/>
        <w:ind w:left="360" w:firstLine="72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Выводы </w:t>
      </w:r>
      <w:r w:rsidRPr="00715AAE">
        <w:rPr>
          <w:rFonts w:ascii="Times New Roman" w:hAnsi="Times New Roman"/>
          <w:b/>
          <w:sz w:val="28"/>
          <w:szCs w:val="28"/>
        </w:rPr>
        <w:t>и перспектива развития.</w:t>
      </w:r>
    </w:p>
    <w:p w:rsidR="00ED55D3" w:rsidRPr="00715AAE" w:rsidRDefault="00ED55D3" w:rsidP="005611D6">
      <w:pPr>
        <w:pStyle w:val="a4"/>
        <w:spacing w:line="240" w:lineRule="auto"/>
        <w:ind w:left="360" w:firstLine="720"/>
        <w:jc w:val="both"/>
        <w:rPr>
          <w:rFonts w:ascii="Times New Roman" w:hAnsi="Times New Roman"/>
          <w:sz w:val="28"/>
          <w:szCs w:val="28"/>
          <w:lang w:val="tt-RU"/>
        </w:rPr>
      </w:pPr>
      <w:r w:rsidRPr="00715AAE">
        <w:rPr>
          <w:rFonts w:ascii="Times New Roman" w:hAnsi="Times New Roman"/>
          <w:sz w:val="28"/>
          <w:szCs w:val="28"/>
        </w:rPr>
        <w:t>Учитывая результаты самообследования деятельности МБДОУ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715AAE">
        <w:rPr>
          <w:rFonts w:ascii="Times New Roman" w:hAnsi="Times New Roman"/>
          <w:sz w:val="28"/>
          <w:szCs w:val="28"/>
        </w:rPr>
        <w:t xml:space="preserve">«Детский сад </w:t>
      </w:r>
      <w:r w:rsidRPr="00715AAE">
        <w:rPr>
          <w:rFonts w:ascii="Times New Roman" w:hAnsi="Times New Roman"/>
          <w:sz w:val="28"/>
          <w:szCs w:val="28"/>
          <w:lang w:val="tt-RU"/>
        </w:rPr>
        <w:t>общеразвивающего вида №5 села Актаныш</w:t>
      </w:r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  <w:lang w:val="tt-RU"/>
        </w:rPr>
        <w:t xml:space="preserve"> за 2021 год, можно с</w:t>
      </w:r>
      <w:r w:rsidRPr="00715AAE">
        <w:rPr>
          <w:rFonts w:ascii="Times New Roman" w:hAnsi="Times New Roman"/>
          <w:sz w:val="28"/>
          <w:szCs w:val="28"/>
          <w:lang w:val="tt-RU"/>
        </w:rPr>
        <w:t>делать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715AAE">
        <w:rPr>
          <w:rFonts w:ascii="Times New Roman" w:hAnsi="Times New Roman"/>
          <w:sz w:val="28"/>
          <w:szCs w:val="28"/>
          <w:lang w:val="tt-RU"/>
        </w:rPr>
        <w:t>следующие выводы:</w:t>
      </w:r>
    </w:p>
    <w:p w:rsidR="00ED55D3" w:rsidRPr="00715AAE" w:rsidRDefault="00ED55D3" w:rsidP="005611D6">
      <w:pPr>
        <w:pStyle w:val="a4"/>
        <w:numPr>
          <w:ilvl w:val="0"/>
          <w:numId w:val="12"/>
        </w:numPr>
        <w:spacing w:line="240" w:lineRule="auto"/>
        <w:ind w:left="36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715AAE">
        <w:rPr>
          <w:rFonts w:ascii="Times New Roman" w:hAnsi="Times New Roman"/>
          <w:sz w:val="28"/>
          <w:szCs w:val="28"/>
        </w:rPr>
        <w:t>овершенствуется образовательн</w:t>
      </w:r>
      <w:r>
        <w:rPr>
          <w:rFonts w:ascii="Times New Roman" w:hAnsi="Times New Roman"/>
          <w:sz w:val="28"/>
          <w:szCs w:val="28"/>
        </w:rPr>
        <w:t>а</w:t>
      </w:r>
      <w:r w:rsidRPr="00715AAE">
        <w:rPr>
          <w:rFonts w:ascii="Times New Roman" w:hAnsi="Times New Roman"/>
          <w:sz w:val="28"/>
          <w:szCs w:val="28"/>
        </w:rPr>
        <w:t xml:space="preserve">я деятельность, созданы условия </w:t>
      </w:r>
      <w:r>
        <w:rPr>
          <w:rFonts w:ascii="Times New Roman" w:hAnsi="Times New Roman"/>
          <w:sz w:val="28"/>
          <w:szCs w:val="28"/>
        </w:rPr>
        <w:t>для развития и воспитания детей;</w:t>
      </w:r>
    </w:p>
    <w:p w:rsidR="00ED55D3" w:rsidRPr="00715AAE" w:rsidRDefault="00ED55D3" w:rsidP="005611D6">
      <w:pPr>
        <w:pStyle w:val="a4"/>
        <w:numPr>
          <w:ilvl w:val="0"/>
          <w:numId w:val="12"/>
        </w:numPr>
        <w:spacing w:line="240" w:lineRule="auto"/>
        <w:ind w:left="36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715AAE">
        <w:rPr>
          <w:rFonts w:ascii="Times New Roman" w:hAnsi="Times New Roman"/>
          <w:sz w:val="28"/>
          <w:szCs w:val="28"/>
        </w:rPr>
        <w:t>едагоги и воспитатели ДОУ принимают активное участие в конкурсах различного уровня, обобщают и распр</w:t>
      </w:r>
      <w:r>
        <w:rPr>
          <w:rFonts w:ascii="Times New Roman" w:hAnsi="Times New Roman"/>
          <w:sz w:val="28"/>
          <w:szCs w:val="28"/>
        </w:rPr>
        <w:t>о</w:t>
      </w:r>
      <w:r w:rsidRPr="00715AAE">
        <w:rPr>
          <w:rFonts w:ascii="Times New Roman" w:hAnsi="Times New Roman"/>
          <w:sz w:val="28"/>
          <w:szCs w:val="28"/>
        </w:rPr>
        <w:t>страняют свой педагогический опыт, обучаются в учебных заведениях и проходят курсы повышения квалификации;</w:t>
      </w:r>
    </w:p>
    <w:p w:rsidR="00ED55D3" w:rsidRPr="00715AAE" w:rsidRDefault="00ED55D3" w:rsidP="005611D6">
      <w:pPr>
        <w:pStyle w:val="a4"/>
        <w:numPr>
          <w:ilvl w:val="0"/>
          <w:numId w:val="12"/>
        </w:numPr>
        <w:spacing w:line="240" w:lineRule="auto"/>
        <w:ind w:left="36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715AAE">
        <w:rPr>
          <w:rFonts w:ascii="Times New Roman" w:hAnsi="Times New Roman"/>
          <w:sz w:val="28"/>
          <w:szCs w:val="28"/>
        </w:rPr>
        <w:t>едагоги осваивают современные технологии инновационные формы работы с детьми и родителями, что говорит об эффективности проводимой работы;</w:t>
      </w:r>
    </w:p>
    <w:p w:rsidR="00ED55D3" w:rsidRDefault="00ED55D3" w:rsidP="006B6B03">
      <w:pPr>
        <w:pStyle w:val="a4"/>
        <w:numPr>
          <w:ilvl w:val="0"/>
          <w:numId w:val="12"/>
        </w:numPr>
        <w:spacing w:line="240" w:lineRule="auto"/>
        <w:ind w:left="36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</w:t>
      </w:r>
      <w:r w:rsidRPr="00715AAE">
        <w:rPr>
          <w:rFonts w:ascii="Times New Roman" w:hAnsi="Times New Roman"/>
          <w:sz w:val="28"/>
          <w:szCs w:val="28"/>
        </w:rPr>
        <w:t>жегодно воспитанники детского сада показывают хорошую подготовку к школьному обучению</w:t>
      </w:r>
      <w:r>
        <w:rPr>
          <w:rFonts w:ascii="Times New Roman" w:hAnsi="Times New Roman"/>
          <w:sz w:val="28"/>
          <w:szCs w:val="28"/>
        </w:rPr>
        <w:t>.</w:t>
      </w:r>
    </w:p>
    <w:p w:rsidR="00ED55D3" w:rsidRPr="00715AAE" w:rsidRDefault="00ED55D3" w:rsidP="005611D6">
      <w:pPr>
        <w:pStyle w:val="a4"/>
        <w:spacing w:line="240" w:lineRule="auto"/>
        <w:ind w:left="360" w:firstLine="720"/>
        <w:jc w:val="both"/>
        <w:rPr>
          <w:rFonts w:ascii="Times New Roman" w:hAnsi="Times New Roman"/>
          <w:sz w:val="28"/>
          <w:szCs w:val="28"/>
        </w:rPr>
      </w:pPr>
      <w:r w:rsidRPr="00715AAE">
        <w:rPr>
          <w:rFonts w:ascii="Times New Roman" w:hAnsi="Times New Roman"/>
          <w:sz w:val="28"/>
          <w:szCs w:val="28"/>
        </w:rPr>
        <w:t>Проблемы:</w:t>
      </w:r>
    </w:p>
    <w:p w:rsidR="00ED55D3" w:rsidRPr="00715AAE" w:rsidRDefault="00ED55D3" w:rsidP="005611D6">
      <w:pPr>
        <w:pStyle w:val="a4"/>
        <w:numPr>
          <w:ilvl w:val="0"/>
          <w:numId w:val="13"/>
        </w:numPr>
        <w:spacing w:line="240" w:lineRule="auto"/>
        <w:ind w:left="36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715AAE">
        <w:rPr>
          <w:rFonts w:ascii="Times New Roman" w:hAnsi="Times New Roman"/>
          <w:sz w:val="28"/>
          <w:szCs w:val="28"/>
        </w:rPr>
        <w:t>азработка индивидуального образовательного маршрута для отдельных детей;</w:t>
      </w:r>
    </w:p>
    <w:p w:rsidR="00ED55D3" w:rsidRPr="00715AAE" w:rsidRDefault="00ED55D3" w:rsidP="006B6B03">
      <w:pPr>
        <w:pStyle w:val="a4"/>
        <w:numPr>
          <w:ilvl w:val="0"/>
          <w:numId w:val="13"/>
        </w:numPr>
        <w:spacing w:line="240" w:lineRule="auto"/>
        <w:ind w:left="36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715AAE">
        <w:rPr>
          <w:rFonts w:ascii="Times New Roman" w:hAnsi="Times New Roman"/>
          <w:sz w:val="28"/>
          <w:szCs w:val="28"/>
        </w:rPr>
        <w:t>азработка новых форм взаимодействия с родителями воспитанников.</w:t>
      </w:r>
    </w:p>
    <w:p w:rsidR="00ED55D3" w:rsidRDefault="00ED55D3" w:rsidP="00715AAE">
      <w:pPr>
        <w:pStyle w:val="a4"/>
        <w:spacing w:line="240" w:lineRule="auto"/>
        <w:ind w:left="1789"/>
        <w:jc w:val="both"/>
        <w:rPr>
          <w:rFonts w:ascii="Times New Roman" w:hAnsi="Times New Roman"/>
          <w:b/>
          <w:sz w:val="28"/>
          <w:szCs w:val="28"/>
        </w:rPr>
      </w:pPr>
    </w:p>
    <w:p w:rsidR="00ED55D3" w:rsidRPr="00715AAE" w:rsidRDefault="00ED55D3" w:rsidP="00715AAE">
      <w:pPr>
        <w:pStyle w:val="a4"/>
        <w:spacing w:line="240" w:lineRule="auto"/>
        <w:ind w:left="178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Перспективы развития на 2022</w:t>
      </w:r>
      <w:r w:rsidRPr="00715AAE">
        <w:rPr>
          <w:rFonts w:ascii="Times New Roman" w:hAnsi="Times New Roman"/>
          <w:b/>
          <w:sz w:val="28"/>
          <w:szCs w:val="28"/>
        </w:rPr>
        <w:t xml:space="preserve"> год:</w:t>
      </w:r>
    </w:p>
    <w:p w:rsidR="00ED55D3" w:rsidRDefault="00ED55D3" w:rsidP="00F643D6">
      <w:pPr>
        <w:pStyle w:val="a4"/>
        <w:numPr>
          <w:ilvl w:val="0"/>
          <w:numId w:val="15"/>
        </w:numPr>
        <w:spacing w:line="240" w:lineRule="auto"/>
        <w:ind w:left="54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</w:t>
      </w:r>
      <w:r w:rsidRPr="00DA63E6">
        <w:rPr>
          <w:rFonts w:ascii="Times New Roman" w:hAnsi="Times New Roman"/>
          <w:sz w:val="28"/>
          <w:szCs w:val="28"/>
        </w:rPr>
        <w:t xml:space="preserve"> единой образовательной среды ДОУ отвечающей современным требованиям воспитательно-образовательной работы с детьми и реализующей право каждого ребенка на качественное и доступное образование, обеспечивающей равные стартовые возможности для полноценного физического и психического развития детей, как основ</w:t>
      </w:r>
      <w:r>
        <w:rPr>
          <w:rFonts w:ascii="Times New Roman" w:hAnsi="Times New Roman"/>
          <w:sz w:val="28"/>
          <w:szCs w:val="28"/>
        </w:rPr>
        <w:t>ы их успешного обучения в школе;</w:t>
      </w:r>
    </w:p>
    <w:p w:rsidR="00DA3F66" w:rsidRPr="00715AAE" w:rsidRDefault="00D15F80" w:rsidP="00DA3F66">
      <w:pPr>
        <w:tabs>
          <w:tab w:val="left" w:pos="2880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AC3170">
        <w:rPr>
          <w:rFonts w:ascii="Times New Roman" w:eastAsia="Times New Roman" w:hAnsi="Times New Roman"/>
          <w:sz w:val="28"/>
          <w:szCs w:val="28"/>
        </w:rPr>
        <w:object w:dxaOrig="9180" w:dyaOrig="12615">
          <v:shape id="_x0000_i1025" type="#_x0000_t75" style="width:492pt;height:676.5pt" o:ole="">
            <v:imagedata r:id="rId9" o:title=""/>
          </v:shape>
          <o:OLEObject Type="Embed" ProgID="AcroExch.Document.DC" ShapeID="_x0000_i1025" DrawAspect="Content" ObjectID="_1713937688" r:id="rId10"/>
        </w:object>
      </w:r>
      <w:r w:rsidR="00BD22ED" w:rsidRPr="00DA3F66">
        <w:rPr>
          <w:rFonts w:ascii="Times New Roman" w:hAnsi="Times New Roman"/>
          <w:sz w:val="28"/>
          <w:szCs w:val="28"/>
        </w:rPr>
        <w:object w:dxaOrig="9180" w:dyaOrig="12615">
          <v:shape id="_x0000_i1026" type="#_x0000_t75" style="width:475.5pt;height:659.25pt" o:ole="">
            <v:imagedata r:id="rId11" o:title=""/>
          </v:shape>
          <o:OLEObject Type="Embed" ProgID="AcroExch.Document.DC" ShapeID="_x0000_i1026" DrawAspect="Content" ObjectID="_1713937689" r:id="rId12"/>
        </w:object>
      </w:r>
    </w:p>
    <w:sectPr w:rsidR="00DA3F66" w:rsidRPr="00715AAE" w:rsidSect="00FA2BDE">
      <w:pgSz w:w="11906" w:h="16838"/>
      <w:pgMar w:top="720" w:right="926" w:bottom="568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57C8" w:rsidRDefault="00EF57C8" w:rsidP="004E4E77">
      <w:pPr>
        <w:spacing w:after="0" w:line="240" w:lineRule="auto"/>
      </w:pPr>
      <w:r>
        <w:separator/>
      </w:r>
    </w:p>
  </w:endnote>
  <w:endnote w:type="continuationSeparator" w:id="1">
    <w:p w:rsidR="00EF57C8" w:rsidRDefault="00EF57C8" w:rsidP="004E4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ropis Kir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57C8" w:rsidRDefault="00EF57C8" w:rsidP="004E4E77">
      <w:pPr>
        <w:spacing w:after="0" w:line="240" w:lineRule="auto"/>
      </w:pPr>
      <w:r>
        <w:separator/>
      </w:r>
    </w:p>
  </w:footnote>
  <w:footnote w:type="continuationSeparator" w:id="1">
    <w:p w:rsidR="00EF57C8" w:rsidRDefault="00EF57C8" w:rsidP="004E4E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3283C5C"/>
    <w:lvl w:ilvl="0">
      <w:numFmt w:val="bullet"/>
      <w:lvlText w:val="*"/>
      <w:lvlJc w:val="left"/>
    </w:lvl>
  </w:abstractNum>
  <w:abstractNum w:abstractNumId="1">
    <w:nsid w:val="05605FDD"/>
    <w:multiLevelType w:val="hybridMultilevel"/>
    <w:tmpl w:val="D0FA93A0"/>
    <w:lvl w:ilvl="0" w:tplc="96CEC6B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8AA1388"/>
    <w:multiLevelType w:val="hybridMultilevel"/>
    <w:tmpl w:val="DA220B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ECF472E"/>
    <w:multiLevelType w:val="hybridMultilevel"/>
    <w:tmpl w:val="0DC823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05E1FA0"/>
    <w:multiLevelType w:val="hybridMultilevel"/>
    <w:tmpl w:val="D8FA9B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4C32963"/>
    <w:multiLevelType w:val="hybridMultilevel"/>
    <w:tmpl w:val="C5E8F8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C260831"/>
    <w:multiLevelType w:val="hybridMultilevel"/>
    <w:tmpl w:val="DD2A3AF0"/>
    <w:lvl w:ilvl="0" w:tplc="04190001">
      <w:start w:val="1"/>
      <w:numFmt w:val="bullet"/>
      <w:lvlText w:val=""/>
      <w:lvlJc w:val="left"/>
      <w:pPr>
        <w:tabs>
          <w:tab w:val="num" w:pos="770"/>
        </w:tabs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10"/>
        </w:tabs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30"/>
        </w:tabs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70"/>
        </w:tabs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90"/>
        </w:tabs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30"/>
        </w:tabs>
        <w:ind w:left="6530" w:hanging="360"/>
      </w:pPr>
      <w:rPr>
        <w:rFonts w:ascii="Wingdings" w:hAnsi="Wingdings" w:hint="default"/>
      </w:rPr>
    </w:lvl>
  </w:abstractNum>
  <w:abstractNum w:abstractNumId="7">
    <w:nsid w:val="1D4109EF"/>
    <w:multiLevelType w:val="hybridMultilevel"/>
    <w:tmpl w:val="4A10B196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8">
    <w:nsid w:val="1D556C1E"/>
    <w:multiLevelType w:val="hybridMultilevel"/>
    <w:tmpl w:val="62DE674E"/>
    <w:lvl w:ilvl="0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989" w:hanging="360"/>
      </w:pPr>
      <w:rPr>
        <w:rFonts w:ascii="Wingdings" w:hAnsi="Wingdings" w:hint="default"/>
      </w:rPr>
    </w:lvl>
  </w:abstractNum>
  <w:abstractNum w:abstractNumId="9">
    <w:nsid w:val="210F68B4"/>
    <w:multiLevelType w:val="hybridMultilevel"/>
    <w:tmpl w:val="A4920D38"/>
    <w:lvl w:ilvl="0" w:tplc="5D4C86EC">
      <w:start w:val="1"/>
      <w:numFmt w:val="upperRoman"/>
      <w:lvlText w:val="%1."/>
      <w:lvlJc w:val="left"/>
      <w:pPr>
        <w:ind w:left="795" w:hanging="72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10">
    <w:nsid w:val="24EB00C4"/>
    <w:multiLevelType w:val="hybridMultilevel"/>
    <w:tmpl w:val="D15EC016"/>
    <w:lvl w:ilvl="0" w:tplc="C7CC6366">
      <w:start w:val="1"/>
      <w:numFmt w:val="bullet"/>
      <w:lvlText w:val=""/>
      <w:lvlJc w:val="left"/>
      <w:pPr>
        <w:ind w:left="644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>
    <w:nsid w:val="277A3836"/>
    <w:multiLevelType w:val="hybridMultilevel"/>
    <w:tmpl w:val="55BEDE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A4547A9"/>
    <w:multiLevelType w:val="hybridMultilevel"/>
    <w:tmpl w:val="E062AED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3">
    <w:nsid w:val="2A49779D"/>
    <w:multiLevelType w:val="hybridMultilevel"/>
    <w:tmpl w:val="2CFE73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C3951ED"/>
    <w:multiLevelType w:val="hybridMultilevel"/>
    <w:tmpl w:val="B9D849AA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>
    <w:nsid w:val="311C39D9"/>
    <w:multiLevelType w:val="hybridMultilevel"/>
    <w:tmpl w:val="002E55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54E776D"/>
    <w:multiLevelType w:val="hybridMultilevel"/>
    <w:tmpl w:val="EA9AD8C6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7">
    <w:nsid w:val="474274A4"/>
    <w:multiLevelType w:val="hybridMultilevel"/>
    <w:tmpl w:val="1804D60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8">
    <w:nsid w:val="4ABE11E3"/>
    <w:multiLevelType w:val="singleLevel"/>
    <w:tmpl w:val="B7247410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19">
    <w:nsid w:val="534D7D84"/>
    <w:multiLevelType w:val="hybridMultilevel"/>
    <w:tmpl w:val="20C6A2A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0">
    <w:nsid w:val="545745D7"/>
    <w:multiLevelType w:val="hybridMultilevel"/>
    <w:tmpl w:val="073861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53475C0"/>
    <w:multiLevelType w:val="hybridMultilevel"/>
    <w:tmpl w:val="54D834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554D43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75E0008"/>
    <w:multiLevelType w:val="hybridMultilevel"/>
    <w:tmpl w:val="DF0662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7B27E63"/>
    <w:multiLevelType w:val="hybridMultilevel"/>
    <w:tmpl w:val="46A8234E"/>
    <w:lvl w:ilvl="0" w:tplc="1EFE3E3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E232228"/>
    <w:multiLevelType w:val="hybridMultilevel"/>
    <w:tmpl w:val="3A52D184"/>
    <w:lvl w:ilvl="0" w:tplc="0419000F">
      <w:start w:val="1"/>
      <w:numFmt w:val="decimal"/>
      <w:lvlText w:val="%1."/>
      <w:lvlJc w:val="left"/>
      <w:pPr>
        <w:ind w:left="250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322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94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66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38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10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82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54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269" w:hanging="180"/>
      </w:pPr>
      <w:rPr>
        <w:rFonts w:cs="Times New Roman"/>
      </w:rPr>
    </w:lvl>
  </w:abstractNum>
  <w:abstractNum w:abstractNumId="26">
    <w:nsid w:val="5F907480"/>
    <w:multiLevelType w:val="hybridMultilevel"/>
    <w:tmpl w:val="256E7886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6A8005DC"/>
    <w:multiLevelType w:val="hybridMultilevel"/>
    <w:tmpl w:val="E772BAA0"/>
    <w:lvl w:ilvl="0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8">
    <w:nsid w:val="6F45029B"/>
    <w:multiLevelType w:val="hybridMultilevel"/>
    <w:tmpl w:val="4E0A6E0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9">
    <w:nsid w:val="798E08F1"/>
    <w:multiLevelType w:val="multilevel"/>
    <w:tmpl w:val="4E0A6E0E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0">
    <w:nsid w:val="7A3A653F"/>
    <w:multiLevelType w:val="hybridMultilevel"/>
    <w:tmpl w:val="F45CF4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F5659A4"/>
    <w:multiLevelType w:val="hybridMultilevel"/>
    <w:tmpl w:val="669E3D1A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2">
    <w:nsid w:val="7FE82E53"/>
    <w:multiLevelType w:val="hybridMultilevel"/>
    <w:tmpl w:val="B164CDD8"/>
    <w:lvl w:ilvl="0" w:tplc="0419000F">
      <w:start w:val="1"/>
      <w:numFmt w:val="decimal"/>
      <w:lvlText w:val="%1."/>
      <w:lvlJc w:val="left"/>
      <w:pPr>
        <w:ind w:left="250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322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94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66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38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10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82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54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269" w:hanging="180"/>
      </w:pPr>
      <w:rPr>
        <w:rFonts w:cs="Times New Roman"/>
      </w:rPr>
    </w:lvl>
  </w:abstractNum>
  <w:num w:numId="1">
    <w:abstractNumId w:val="9"/>
  </w:num>
  <w:num w:numId="2">
    <w:abstractNumId w:val="24"/>
  </w:num>
  <w:num w:numId="3">
    <w:abstractNumId w:val="1"/>
  </w:num>
  <w:num w:numId="4">
    <w:abstractNumId w:val="10"/>
  </w:num>
  <w:num w:numId="5">
    <w:abstractNumId w:val="0"/>
    <w:lvlOverride w:ilvl="0">
      <w:lvl w:ilvl="0">
        <w:numFmt w:val="bullet"/>
        <w:lvlText w:val="*"/>
        <w:legacy w:legacy="1" w:legacySpace="0" w:legacyIndent="173"/>
        <w:lvlJc w:val="left"/>
        <w:rPr>
          <w:rFonts w:ascii="Times New Roman" w:hAnsi="Times New Roman" w:hint="default"/>
        </w:rPr>
      </w:lvl>
    </w:lvlOverride>
  </w:num>
  <w:num w:numId="6">
    <w:abstractNumId w:val="18"/>
  </w:num>
  <w:num w:numId="7">
    <w:abstractNumId w:val="18"/>
    <w:lvlOverride w:ilvl="0">
      <w:lvl w:ilvl="0">
        <w:start w:val="1"/>
        <w:numFmt w:val="decimal"/>
        <w:lvlText w:val="%1."/>
        <w:legacy w:legacy="1" w:legacySpace="0" w:legacyIndent="364"/>
        <w:lvlJc w:val="left"/>
        <w:rPr>
          <w:rFonts w:ascii="Arial" w:hAnsi="Arial" w:cs="Arial" w:hint="default"/>
        </w:rPr>
      </w:lvl>
    </w:lvlOverride>
  </w:num>
  <w:num w:numId="8">
    <w:abstractNumId w:val="18"/>
    <w:lvlOverride w:ilvl="0">
      <w:lvl w:ilvl="0">
        <w:start w:val="1"/>
        <w:numFmt w:val="decimal"/>
        <w:lvlText w:val="%1."/>
        <w:legacy w:legacy="1" w:legacySpace="0" w:legacyIndent="365"/>
        <w:lvlJc w:val="left"/>
        <w:rPr>
          <w:rFonts w:ascii="Arial" w:hAnsi="Arial" w:cs="Arial" w:hint="default"/>
        </w:rPr>
      </w:lvl>
    </w:lvlOverride>
  </w:num>
  <w:num w:numId="9">
    <w:abstractNumId w:val="21"/>
  </w:num>
  <w:num w:numId="10">
    <w:abstractNumId w:val="31"/>
  </w:num>
  <w:num w:numId="11">
    <w:abstractNumId w:val="16"/>
  </w:num>
  <w:num w:numId="12">
    <w:abstractNumId w:val="26"/>
  </w:num>
  <w:num w:numId="13">
    <w:abstractNumId w:val="27"/>
  </w:num>
  <w:num w:numId="14">
    <w:abstractNumId w:val="32"/>
  </w:num>
  <w:num w:numId="15">
    <w:abstractNumId w:val="25"/>
  </w:num>
  <w:num w:numId="16">
    <w:abstractNumId w:val="8"/>
  </w:num>
  <w:num w:numId="17">
    <w:abstractNumId w:val="5"/>
  </w:num>
  <w:num w:numId="18">
    <w:abstractNumId w:val="20"/>
  </w:num>
  <w:num w:numId="19">
    <w:abstractNumId w:val="6"/>
  </w:num>
  <w:num w:numId="20">
    <w:abstractNumId w:val="12"/>
  </w:num>
  <w:num w:numId="21">
    <w:abstractNumId w:val="28"/>
  </w:num>
  <w:num w:numId="22">
    <w:abstractNumId w:val="29"/>
  </w:num>
  <w:num w:numId="23">
    <w:abstractNumId w:val="17"/>
  </w:num>
  <w:num w:numId="24">
    <w:abstractNumId w:val="4"/>
  </w:num>
  <w:num w:numId="25">
    <w:abstractNumId w:val="30"/>
  </w:num>
  <w:num w:numId="26">
    <w:abstractNumId w:val="11"/>
  </w:num>
  <w:num w:numId="27">
    <w:abstractNumId w:val="13"/>
  </w:num>
  <w:num w:numId="28">
    <w:abstractNumId w:val="2"/>
  </w:num>
  <w:num w:numId="29">
    <w:abstractNumId w:val="7"/>
  </w:num>
  <w:num w:numId="30">
    <w:abstractNumId w:val="14"/>
  </w:num>
  <w:num w:numId="31">
    <w:abstractNumId w:val="15"/>
  </w:num>
  <w:num w:numId="32">
    <w:abstractNumId w:val="3"/>
  </w:num>
  <w:num w:numId="33">
    <w:abstractNumId w:val="23"/>
  </w:num>
  <w:num w:numId="34">
    <w:abstractNumId w:val="19"/>
  </w:num>
  <w:num w:numId="3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F0FF8"/>
    <w:rsid w:val="00002216"/>
    <w:rsid w:val="000111C5"/>
    <w:rsid w:val="000308BD"/>
    <w:rsid w:val="00042123"/>
    <w:rsid w:val="000478C0"/>
    <w:rsid w:val="00055900"/>
    <w:rsid w:val="00056AB6"/>
    <w:rsid w:val="00057240"/>
    <w:rsid w:val="00073556"/>
    <w:rsid w:val="00077432"/>
    <w:rsid w:val="000805C8"/>
    <w:rsid w:val="000867D6"/>
    <w:rsid w:val="000878FD"/>
    <w:rsid w:val="00097044"/>
    <w:rsid w:val="000A178A"/>
    <w:rsid w:val="000B0206"/>
    <w:rsid w:val="000B3AFD"/>
    <w:rsid w:val="000D042F"/>
    <w:rsid w:val="000D2315"/>
    <w:rsid w:val="000E2098"/>
    <w:rsid w:val="000E3445"/>
    <w:rsid w:val="000E6878"/>
    <w:rsid w:val="000F5267"/>
    <w:rsid w:val="00104ABE"/>
    <w:rsid w:val="00105DAE"/>
    <w:rsid w:val="00114294"/>
    <w:rsid w:val="00131CB2"/>
    <w:rsid w:val="00140F36"/>
    <w:rsid w:val="0014309B"/>
    <w:rsid w:val="00143556"/>
    <w:rsid w:val="00146AA0"/>
    <w:rsid w:val="001744BC"/>
    <w:rsid w:val="00177206"/>
    <w:rsid w:val="00181650"/>
    <w:rsid w:val="00183885"/>
    <w:rsid w:val="00187303"/>
    <w:rsid w:val="001903B6"/>
    <w:rsid w:val="00195770"/>
    <w:rsid w:val="00196482"/>
    <w:rsid w:val="001A3641"/>
    <w:rsid w:val="001A7354"/>
    <w:rsid w:val="001B6C23"/>
    <w:rsid w:val="001B77F6"/>
    <w:rsid w:val="001D3B66"/>
    <w:rsid w:val="001D4479"/>
    <w:rsid w:val="001E0DB9"/>
    <w:rsid w:val="002002EE"/>
    <w:rsid w:val="00204E2B"/>
    <w:rsid w:val="002154FF"/>
    <w:rsid w:val="00223634"/>
    <w:rsid w:val="00225B7D"/>
    <w:rsid w:val="00227878"/>
    <w:rsid w:val="00231E2F"/>
    <w:rsid w:val="002370E7"/>
    <w:rsid w:val="00244A64"/>
    <w:rsid w:val="00245AAF"/>
    <w:rsid w:val="00253A74"/>
    <w:rsid w:val="0026418E"/>
    <w:rsid w:val="002658B4"/>
    <w:rsid w:val="0027545E"/>
    <w:rsid w:val="00287AB6"/>
    <w:rsid w:val="00293CA5"/>
    <w:rsid w:val="002A0882"/>
    <w:rsid w:val="002B431C"/>
    <w:rsid w:val="002B4FEC"/>
    <w:rsid w:val="002C0162"/>
    <w:rsid w:val="002D6120"/>
    <w:rsid w:val="00310A21"/>
    <w:rsid w:val="00327031"/>
    <w:rsid w:val="00330F5D"/>
    <w:rsid w:val="003325AA"/>
    <w:rsid w:val="00345AEB"/>
    <w:rsid w:val="00354806"/>
    <w:rsid w:val="003578B5"/>
    <w:rsid w:val="00373C2C"/>
    <w:rsid w:val="00375637"/>
    <w:rsid w:val="00386249"/>
    <w:rsid w:val="00391978"/>
    <w:rsid w:val="00391C32"/>
    <w:rsid w:val="0039221F"/>
    <w:rsid w:val="0039539F"/>
    <w:rsid w:val="003A36AE"/>
    <w:rsid w:val="003B09CB"/>
    <w:rsid w:val="003B0C10"/>
    <w:rsid w:val="003B1FED"/>
    <w:rsid w:val="003B228E"/>
    <w:rsid w:val="003C42D2"/>
    <w:rsid w:val="003C55E9"/>
    <w:rsid w:val="003D3A37"/>
    <w:rsid w:val="003D43F8"/>
    <w:rsid w:val="003E0DB5"/>
    <w:rsid w:val="003E5574"/>
    <w:rsid w:val="003E621F"/>
    <w:rsid w:val="003F0DE1"/>
    <w:rsid w:val="003F6EAC"/>
    <w:rsid w:val="004073F9"/>
    <w:rsid w:val="00414A9B"/>
    <w:rsid w:val="00434996"/>
    <w:rsid w:val="004376E6"/>
    <w:rsid w:val="0044525C"/>
    <w:rsid w:val="00451EFD"/>
    <w:rsid w:val="00452B5E"/>
    <w:rsid w:val="0045677E"/>
    <w:rsid w:val="00457DEA"/>
    <w:rsid w:val="00477D2C"/>
    <w:rsid w:val="0049040E"/>
    <w:rsid w:val="00490554"/>
    <w:rsid w:val="004957F9"/>
    <w:rsid w:val="004B5725"/>
    <w:rsid w:val="004B61C3"/>
    <w:rsid w:val="004C43B0"/>
    <w:rsid w:val="004C6763"/>
    <w:rsid w:val="004C7E72"/>
    <w:rsid w:val="004D5400"/>
    <w:rsid w:val="004E0104"/>
    <w:rsid w:val="004E4E77"/>
    <w:rsid w:val="004E6E12"/>
    <w:rsid w:val="004F5527"/>
    <w:rsid w:val="004F7C83"/>
    <w:rsid w:val="00512868"/>
    <w:rsid w:val="00520405"/>
    <w:rsid w:val="00523C9B"/>
    <w:rsid w:val="005314AD"/>
    <w:rsid w:val="0054095E"/>
    <w:rsid w:val="005544DC"/>
    <w:rsid w:val="0055696A"/>
    <w:rsid w:val="00560C18"/>
    <w:rsid w:val="005611D6"/>
    <w:rsid w:val="00571479"/>
    <w:rsid w:val="00572676"/>
    <w:rsid w:val="00576F53"/>
    <w:rsid w:val="005818A6"/>
    <w:rsid w:val="0058315C"/>
    <w:rsid w:val="0058562C"/>
    <w:rsid w:val="00587341"/>
    <w:rsid w:val="005A2E81"/>
    <w:rsid w:val="005B396B"/>
    <w:rsid w:val="005C0704"/>
    <w:rsid w:val="005D1C2D"/>
    <w:rsid w:val="005D40C9"/>
    <w:rsid w:val="005D619B"/>
    <w:rsid w:val="005E4C2D"/>
    <w:rsid w:val="005F5A6D"/>
    <w:rsid w:val="005F7412"/>
    <w:rsid w:val="0060026E"/>
    <w:rsid w:val="00602880"/>
    <w:rsid w:val="0061487C"/>
    <w:rsid w:val="00621BFD"/>
    <w:rsid w:val="0064090A"/>
    <w:rsid w:val="00647012"/>
    <w:rsid w:val="00647631"/>
    <w:rsid w:val="00656D8C"/>
    <w:rsid w:val="00664D86"/>
    <w:rsid w:val="00681300"/>
    <w:rsid w:val="006862C1"/>
    <w:rsid w:val="006928D0"/>
    <w:rsid w:val="006937FF"/>
    <w:rsid w:val="006A3BB0"/>
    <w:rsid w:val="006A6A9F"/>
    <w:rsid w:val="006B541D"/>
    <w:rsid w:val="006B6B03"/>
    <w:rsid w:val="006C7FC8"/>
    <w:rsid w:val="006D1A43"/>
    <w:rsid w:val="00715AAE"/>
    <w:rsid w:val="0071759D"/>
    <w:rsid w:val="00721606"/>
    <w:rsid w:val="0072233E"/>
    <w:rsid w:val="00722A8A"/>
    <w:rsid w:val="0073004F"/>
    <w:rsid w:val="00752D14"/>
    <w:rsid w:val="00760FAD"/>
    <w:rsid w:val="007629F1"/>
    <w:rsid w:val="00765E3B"/>
    <w:rsid w:val="007A0686"/>
    <w:rsid w:val="007B7F90"/>
    <w:rsid w:val="007C2D98"/>
    <w:rsid w:val="007C6256"/>
    <w:rsid w:val="007D4F8F"/>
    <w:rsid w:val="007F08D3"/>
    <w:rsid w:val="007F4BEF"/>
    <w:rsid w:val="007F7EE8"/>
    <w:rsid w:val="0081148F"/>
    <w:rsid w:val="00811C62"/>
    <w:rsid w:val="00824DE5"/>
    <w:rsid w:val="00826C2C"/>
    <w:rsid w:val="00831589"/>
    <w:rsid w:val="00841360"/>
    <w:rsid w:val="00843181"/>
    <w:rsid w:val="00851EFE"/>
    <w:rsid w:val="00852027"/>
    <w:rsid w:val="00863BF7"/>
    <w:rsid w:val="00871F2E"/>
    <w:rsid w:val="00881706"/>
    <w:rsid w:val="0088246F"/>
    <w:rsid w:val="008965D2"/>
    <w:rsid w:val="00896FAD"/>
    <w:rsid w:val="008A0579"/>
    <w:rsid w:val="008B33FA"/>
    <w:rsid w:val="008C35F8"/>
    <w:rsid w:val="008E3283"/>
    <w:rsid w:val="008F09D3"/>
    <w:rsid w:val="008F7BC1"/>
    <w:rsid w:val="009106D9"/>
    <w:rsid w:val="0091111E"/>
    <w:rsid w:val="009229A9"/>
    <w:rsid w:val="00924686"/>
    <w:rsid w:val="0092776F"/>
    <w:rsid w:val="00932EF8"/>
    <w:rsid w:val="00942CA7"/>
    <w:rsid w:val="00945538"/>
    <w:rsid w:val="00960D19"/>
    <w:rsid w:val="00967620"/>
    <w:rsid w:val="009863DB"/>
    <w:rsid w:val="0099407A"/>
    <w:rsid w:val="0099479B"/>
    <w:rsid w:val="009B3D2C"/>
    <w:rsid w:val="009C2BF0"/>
    <w:rsid w:val="009C5CC6"/>
    <w:rsid w:val="009D1DA8"/>
    <w:rsid w:val="009E18B3"/>
    <w:rsid w:val="009F385E"/>
    <w:rsid w:val="009F4D2B"/>
    <w:rsid w:val="00A00EDC"/>
    <w:rsid w:val="00A03DFD"/>
    <w:rsid w:val="00A06255"/>
    <w:rsid w:val="00A101FB"/>
    <w:rsid w:val="00A15E7C"/>
    <w:rsid w:val="00A31AE3"/>
    <w:rsid w:val="00A340AD"/>
    <w:rsid w:val="00A63662"/>
    <w:rsid w:val="00A63904"/>
    <w:rsid w:val="00A81B36"/>
    <w:rsid w:val="00AA259E"/>
    <w:rsid w:val="00AC301E"/>
    <w:rsid w:val="00AC3170"/>
    <w:rsid w:val="00AC76D7"/>
    <w:rsid w:val="00AE3DCC"/>
    <w:rsid w:val="00AE6EC4"/>
    <w:rsid w:val="00AF5C65"/>
    <w:rsid w:val="00AF6404"/>
    <w:rsid w:val="00AF777E"/>
    <w:rsid w:val="00B07160"/>
    <w:rsid w:val="00B143C1"/>
    <w:rsid w:val="00B205D7"/>
    <w:rsid w:val="00B22376"/>
    <w:rsid w:val="00B23587"/>
    <w:rsid w:val="00B347A4"/>
    <w:rsid w:val="00B34C14"/>
    <w:rsid w:val="00B61543"/>
    <w:rsid w:val="00B74C6B"/>
    <w:rsid w:val="00B74E07"/>
    <w:rsid w:val="00B87206"/>
    <w:rsid w:val="00BA308C"/>
    <w:rsid w:val="00BA3849"/>
    <w:rsid w:val="00BB1F69"/>
    <w:rsid w:val="00BC3F84"/>
    <w:rsid w:val="00BD1F16"/>
    <w:rsid w:val="00BD22ED"/>
    <w:rsid w:val="00BE1C72"/>
    <w:rsid w:val="00BE3E37"/>
    <w:rsid w:val="00BE5962"/>
    <w:rsid w:val="00BF58EE"/>
    <w:rsid w:val="00BF7E5C"/>
    <w:rsid w:val="00C027D4"/>
    <w:rsid w:val="00C06DA8"/>
    <w:rsid w:val="00C1001D"/>
    <w:rsid w:val="00C1126E"/>
    <w:rsid w:val="00C114CC"/>
    <w:rsid w:val="00C126DB"/>
    <w:rsid w:val="00C15B74"/>
    <w:rsid w:val="00C21D41"/>
    <w:rsid w:val="00C2594D"/>
    <w:rsid w:val="00C26E8C"/>
    <w:rsid w:val="00C3462B"/>
    <w:rsid w:val="00C3717C"/>
    <w:rsid w:val="00C509A0"/>
    <w:rsid w:val="00C516F7"/>
    <w:rsid w:val="00C71AA0"/>
    <w:rsid w:val="00C81408"/>
    <w:rsid w:val="00C838AD"/>
    <w:rsid w:val="00C94C4C"/>
    <w:rsid w:val="00CC4817"/>
    <w:rsid w:val="00CC7F4F"/>
    <w:rsid w:val="00CD30E3"/>
    <w:rsid w:val="00CD32B1"/>
    <w:rsid w:val="00CE0558"/>
    <w:rsid w:val="00CE73B4"/>
    <w:rsid w:val="00CE7B5E"/>
    <w:rsid w:val="00CF5980"/>
    <w:rsid w:val="00D06226"/>
    <w:rsid w:val="00D15F80"/>
    <w:rsid w:val="00D1649B"/>
    <w:rsid w:val="00D2766B"/>
    <w:rsid w:val="00D3685D"/>
    <w:rsid w:val="00D401B8"/>
    <w:rsid w:val="00D42B36"/>
    <w:rsid w:val="00D5112C"/>
    <w:rsid w:val="00D523A4"/>
    <w:rsid w:val="00D60121"/>
    <w:rsid w:val="00D8791E"/>
    <w:rsid w:val="00D91780"/>
    <w:rsid w:val="00DA2E3C"/>
    <w:rsid w:val="00DA3F66"/>
    <w:rsid w:val="00DA4CCF"/>
    <w:rsid w:val="00DA63E6"/>
    <w:rsid w:val="00DB0B21"/>
    <w:rsid w:val="00DB50FA"/>
    <w:rsid w:val="00DB6C49"/>
    <w:rsid w:val="00DD218C"/>
    <w:rsid w:val="00DD6B65"/>
    <w:rsid w:val="00DE3D73"/>
    <w:rsid w:val="00DF0FF8"/>
    <w:rsid w:val="00DF75C2"/>
    <w:rsid w:val="00E02B7A"/>
    <w:rsid w:val="00E02C29"/>
    <w:rsid w:val="00E05523"/>
    <w:rsid w:val="00E11ABF"/>
    <w:rsid w:val="00E262BE"/>
    <w:rsid w:val="00E329A7"/>
    <w:rsid w:val="00E46929"/>
    <w:rsid w:val="00E515BB"/>
    <w:rsid w:val="00E61F5C"/>
    <w:rsid w:val="00E62327"/>
    <w:rsid w:val="00E67A45"/>
    <w:rsid w:val="00E77B9A"/>
    <w:rsid w:val="00EA7817"/>
    <w:rsid w:val="00EB41EE"/>
    <w:rsid w:val="00EB4FAD"/>
    <w:rsid w:val="00ED0986"/>
    <w:rsid w:val="00ED1DDB"/>
    <w:rsid w:val="00ED5264"/>
    <w:rsid w:val="00ED55D3"/>
    <w:rsid w:val="00EF1E64"/>
    <w:rsid w:val="00EF57C8"/>
    <w:rsid w:val="00EF7160"/>
    <w:rsid w:val="00F132EF"/>
    <w:rsid w:val="00F22178"/>
    <w:rsid w:val="00F27995"/>
    <w:rsid w:val="00F4018F"/>
    <w:rsid w:val="00F42D4F"/>
    <w:rsid w:val="00F47DC7"/>
    <w:rsid w:val="00F5613A"/>
    <w:rsid w:val="00F6217E"/>
    <w:rsid w:val="00F643D6"/>
    <w:rsid w:val="00F65A0B"/>
    <w:rsid w:val="00F6628C"/>
    <w:rsid w:val="00F7003A"/>
    <w:rsid w:val="00F7462B"/>
    <w:rsid w:val="00F77F59"/>
    <w:rsid w:val="00F82441"/>
    <w:rsid w:val="00F97D85"/>
    <w:rsid w:val="00FA2BDE"/>
    <w:rsid w:val="00FC47CE"/>
    <w:rsid w:val="00FD5975"/>
    <w:rsid w:val="00FE2454"/>
    <w:rsid w:val="00FE57B1"/>
    <w:rsid w:val="00FF55FB"/>
    <w:rsid w:val="00FF5D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E07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4E4E77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/>
      <w:b/>
      <w:bCs/>
      <w:color w:val="2E74B5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C26E8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E4E77"/>
    <w:rPr>
      <w:rFonts w:ascii="Calibri Light" w:hAnsi="Calibri Light" w:cs="Times New Roman"/>
      <w:b/>
      <w:bCs/>
      <w:color w:val="2E74B5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C26E8C"/>
    <w:rPr>
      <w:rFonts w:ascii="Times New Roman" w:hAnsi="Times New Roman" w:cs="Times New Roman"/>
      <w:b/>
      <w:bCs/>
      <w:sz w:val="36"/>
      <w:szCs w:val="36"/>
    </w:rPr>
  </w:style>
  <w:style w:type="paragraph" w:styleId="a3">
    <w:name w:val="List Paragraph"/>
    <w:basedOn w:val="a"/>
    <w:uiPriority w:val="99"/>
    <w:qFormat/>
    <w:rsid w:val="007C2D98"/>
    <w:pPr>
      <w:ind w:left="720"/>
      <w:contextualSpacing/>
    </w:pPr>
  </w:style>
  <w:style w:type="paragraph" w:styleId="a4">
    <w:name w:val="No Spacing"/>
    <w:link w:val="a5"/>
    <w:uiPriority w:val="99"/>
    <w:qFormat/>
    <w:rsid w:val="007C2D98"/>
    <w:pPr>
      <w:spacing w:line="360" w:lineRule="auto"/>
    </w:pPr>
    <w:rPr>
      <w:rFonts w:ascii="Arial" w:eastAsia="Times New Roman" w:hAnsi="Arial"/>
      <w:szCs w:val="22"/>
      <w:lang w:eastAsia="en-US"/>
    </w:rPr>
  </w:style>
  <w:style w:type="paragraph" w:styleId="a6">
    <w:name w:val="Body Text"/>
    <w:basedOn w:val="a"/>
    <w:link w:val="a7"/>
    <w:uiPriority w:val="99"/>
    <w:rsid w:val="00287AB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99"/>
    <w:locked/>
    <w:rsid w:val="00287AB6"/>
    <w:rPr>
      <w:rFonts w:ascii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99"/>
    <w:rsid w:val="00B347A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basedOn w:val="a0"/>
    <w:link w:val="a4"/>
    <w:uiPriority w:val="99"/>
    <w:locked/>
    <w:rsid w:val="00B347A4"/>
    <w:rPr>
      <w:rFonts w:ascii="Arial" w:eastAsia="Times New Roman" w:hAnsi="Arial"/>
      <w:szCs w:val="22"/>
      <w:lang w:val="ru-RU" w:eastAsia="en-US" w:bidi="ar-SA"/>
    </w:rPr>
  </w:style>
  <w:style w:type="paragraph" w:styleId="a9">
    <w:name w:val="Balloon Text"/>
    <w:basedOn w:val="a"/>
    <w:link w:val="aa"/>
    <w:uiPriority w:val="99"/>
    <w:semiHidden/>
    <w:rsid w:val="00B615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B61543"/>
    <w:rPr>
      <w:rFonts w:ascii="Segoe UI" w:hAnsi="Segoe UI" w:cs="Segoe UI"/>
      <w:sz w:val="18"/>
      <w:szCs w:val="18"/>
    </w:rPr>
  </w:style>
  <w:style w:type="character" w:styleId="ab">
    <w:name w:val="Strong"/>
    <w:basedOn w:val="a0"/>
    <w:uiPriority w:val="99"/>
    <w:qFormat/>
    <w:rsid w:val="00DA2E3C"/>
    <w:rPr>
      <w:rFonts w:cs="Times New Roman"/>
      <w:b/>
    </w:rPr>
  </w:style>
  <w:style w:type="paragraph" w:styleId="ac">
    <w:name w:val="Normal (Web)"/>
    <w:basedOn w:val="a"/>
    <w:uiPriority w:val="99"/>
    <w:rsid w:val="00DA2E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1">
    <w:name w:val="Название1"/>
    <w:basedOn w:val="a0"/>
    <w:uiPriority w:val="99"/>
    <w:rsid w:val="00DA2E3C"/>
    <w:rPr>
      <w:rFonts w:cs="Times New Roman"/>
    </w:rPr>
  </w:style>
  <w:style w:type="table" w:customStyle="1" w:styleId="12">
    <w:name w:val="Сетка таблицы1"/>
    <w:uiPriority w:val="99"/>
    <w:rsid w:val="007F08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rsid w:val="00E46929"/>
    <w:rPr>
      <w:rFonts w:cs="Times New Roman"/>
    </w:rPr>
  </w:style>
  <w:style w:type="paragraph" w:styleId="ae">
    <w:name w:val="header"/>
    <w:basedOn w:val="a"/>
    <w:link w:val="af"/>
    <w:uiPriority w:val="99"/>
    <w:semiHidden/>
    <w:rsid w:val="004E4E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locked/>
    <w:rsid w:val="004E4E77"/>
    <w:rPr>
      <w:rFonts w:cs="Times New Roman"/>
    </w:rPr>
  </w:style>
  <w:style w:type="paragraph" w:styleId="af0">
    <w:name w:val="footer"/>
    <w:basedOn w:val="a"/>
    <w:link w:val="af1"/>
    <w:uiPriority w:val="99"/>
    <w:semiHidden/>
    <w:rsid w:val="004E4E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semiHidden/>
    <w:locked/>
    <w:rsid w:val="004E4E77"/>
    <w:rPr>
      <w:rFonts w:cs="Times New Roman"/>
    </w:rPr>
  </w:style>
  <w:style w:type="character" w:customStyle="1" w:styleId="c0">
    <w:name w:val="c0"/>
    <w:basedOn w:val="a0"/>
    <w:uiPriority w:val="99"/>
    <w:rsid w:val="00721606"/>
    <w:rPr>
      <w:rFonts w:cs="Times New Roman"/>
    </w:rPr>
  </w:style>
  <w:style w:type="paragraph" w:customStyle="1" w:styleId="Default">
    <w:name w:val="Default"/>
    <w:uiPriority w:val="99"/>
    <w:rsid w:val="00881706"/>
    <w:pPr>
      <w:autoSpaceDE w:val="0"/>
      <w:autoSpaceDN w:val="0"/>
      <w:adjustRightInd w:val="0"/>
    </w:pPr>
    <w:rPr>
      <w:rFonts w:ascii="Propis Kir" w:eastAsia="Propis Kir" w:hAnsi="Times New Roman" w:cs="Propis Kir"/>
      <w:color w:val="000000"/>
      <w:sz w:val="24"/>
      <w:szCs w:val="24"/>
    </w:rPr>
  </w:style>
  <w:style w:type="character" w:customStyle="1" w:styleId="A10">
    <w:name w:val="A1"/>
    <w:uiPriority w:val="99"/>
    <w:rsid w:val="00881706"/>
    <w:rPr>
      <w:color w:val="000000"/>
      <w:sz w:val="36"/>
    </w:rPr>
  </w:style>
  <w:style w:type="paragraph" w:styleId="af2">
    <w:name w:val="Title"/>
    <w:basedOn w:val="a"/>
    <w:link w:val="af3"/>
    <w:uiPriority w:val="99"/>
    <w:qFormat/>
    <w:locked/>
    <w:rsid w:val="003B0C10"/>
    <w:pPr>
      <w:spacing w:after="0" w:line="240" w:lineRule="auto"/>
      <w:jc w:val="center"/>
    </w:pPr>
    <w:rPr>
      <w:rFonts w:ascii="Times New Roman" w:hAnsi="Times New Roman"/>
      <w:b/>
      <w:sz w:val="28"/>
      <w:szCs w:val="20"/>
      <w:lang w:eastAsia="ru-RU"/>
    </w:rPr>
  </w:style>
  <w:style w:type="character" w:customStyle="1" w:styleId="TitleChar">
    <w:name w:val="Title Char"/>
    <w:basedOn w:val="a0"/>
    <w:link w:val="af2"/>
    <w:uiPriority w:val="99"/>
    <w:locked/>
    <w:rsid w:val="000A178A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customStyle="1" w:styleId="af3">
    <w:name w:val="Название Знак"/>
    <w:basedOn w:val="a0"/>
    <w:link w:val="af2"/>
    <w:uiPriority w:val="99"/>
    <w:locked/>
    <w:rsid w:val="003B0C10"/>
    <w:rPr>
      <w:rFonts w:cs="Times New Roman"/>
      <w:b/>
      <w:sz w:val="28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241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1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24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241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1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1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1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1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2134</TotalTime>
  <Pages>22</Pages>
  <Words>5385</Words>
  <Characters>30697</Characters>
  <Application>Microsoft Office Word</Application>
  <DocSecurity>0</DocSecurity>
  <Lines>255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36010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117</cp:revision>
  <cp:lastPrinted>2019-04-18T12:52:00Z</cp:lastPrinted>
  <dcterms:created xsi:type="dcterms:W3CDTF">2019-05-22T09:25:00Z</dcterms:created>
  <dcterms:modified xsi:type="dcterms:W3CDTF">2022-05-13T05:02:00Z</dcterms:modified>
</cp:coreProperties>
</file>